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B267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E671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AC5A64" w:rsidRDefault="00CF21D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E6710" w:rsidRPr="00AC5A64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791BCE" w:rsidRPr="00AC5A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E6710" w:rsidRPr="00AC5A64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EE671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E671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E671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AC5A64" w:rsidRDefault="00EE671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AC5A64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AC5A6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AC5A64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AC5A6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AC5A64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AC5A6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AC5A64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AC5A64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AC5A64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AC5A6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AC5A64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AC5A6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AC5A64" w:rsidRDefault="00EE671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C5A64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B267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E671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856BAC" w:rsidRDefault="00CF21DD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E6710" w:rsidRPr="00856BAC">
                  <w:rPr>
                    <w:rFonts w:ascii="Times New Roman" w:eastAsia="Calibri" w:hAnsi="Times New Roman"/>
                    <w:sz w:val="24"/>
                    <w:szCs w:val="24"/>
                  </w:rPr>
                  <w:t>Javaslat Budapest Főváros VII. kerület Erzsébetváros Önkormányzatának 312/2023. (X.18.) határozat</w:t>
                </w:r>
                <w:r w:rsidR="00A8558D" w:rsidRPr="00856BAC">
                  <w:rPr>
                    <w:rFonts w:ascii="Times New Roman" w:eastAsia="Calibri" w:hAnsi="Times New Roman"/>
                    <w:sz w:val="24"/>
                    <w:szCs w:val="24"/>
                  </w:rPr>
                  <w:t>tal kiírt</w:t>
                </w:r>
                <w:r w:rsidR="00EE6710" w:rsidRPr="00856BAC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’</w:t>
                </w:r>
                <w:proofErr w:type="spellStart"/>
                <w:r w:rsidR="00EE6710" w:rsidRPr="00856BAC">
                  <w:rPr>
                    <w:rFonts w:ascii="Times New Roman" w:eastAsia="Calibri" w:hAnsi="Times New Roman"/>
                    <w:sz w:val="24"/>
                    <w:szCs w:val="24"/>
                  </w:rPr>
                  <w:t>Kultúrnegyed</w:t>
                </w:r>
                <w:proofErr w:type="spellEnd"/>
                <w:r w:rsidR="00EE6710" w:rsidRPr="00856BAC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Katalizátor’ című pályázatára beérkezett pályázati anyagok elbírálására</w:t>
                </w:r>
              </w:sdtContent>
            </w:sdt>
          </w:p>
        </w:tc>
      </w:tr>
    </w:tbl>
    <w:p w:rsidR="00CC0CD0" w:rsidRPr="005B03DE" w:rsidRDefault="00EE671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E671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Nagy Nóra</w:t>
          </w:r>
        </w:sdtContent>
      </w:sdt>
    </w:p>
    <w:p w:rsidR="00791BCE" w:rsidRPr="005B03DE" w:rsidRDefault="00EE671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kabinetvezető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E671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E6710" w:rsidRDefault="00EE671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56BAC">
        <w:rPr>
          <w:rFonts w:ascii="Times New Roman" w:hAnsi="Times New Roman"/>
          <w:sz w:val="24"/>
          <w:szCs w:val="24"/>
        </w:rPr>
        <w:t xml:space="preserve">Dr. </w:t>
      </w:r>
      <w:r w:rsidR="007203EF" w:rsidRPr="00856BAC">
        <w:rPr>
          <w:rFonts w:ascii="Times New Roman" w:hAnsi="Times New Roman"/>
          <w:sz w:val="24"/>
          <w:szCs w:val="24"/>
        </w:rPr>
        <w:t>Nagy</w:t>
      </w:r>
      <w:r w:rsidRPr="00856BAC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2A0776" w:rsidRDefault="00EE671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A0776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856BA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C5A64" w:rsidRDefault="00EE671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C5A6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AC5A6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AC5A64">
        <w:rPr>
          <w:rFonts w:ascii="Times New Roman" w:hAnsi="Times New Roman"/>
          <w:b/>
          <w:bCs/>
          <w:sz w:val="24"/>
          <w:szCs w:val="24"/>
        </w:rPr>
        <w:t>.</w:t>
      </w:r>
    </w:p>
    <w:p w:rsidR="002750F2" w:rsidRDefault="00EE6710" w:rsidP="00A8558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C5A6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AC5A64">
        <w:rPr>
          <w:rFonts w:ascii="Times New Roman" w:hAnsi="Times New Roman"/>
          <w:b/>
          <w:bCs/>
          <w:sz w:val="24"/>
          <w:szCs w:val="24"/>
        </w:rPr>
        <w:t>ok</w:t>
      </w:r>
      <w:r w:rsidRPr="00AC5A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C5A6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C5A64">
        <w:rPr>
          <w:rFonts w:ascii="Times New Roman" w:hAnsi="Times New Roman"/>
          <w:b/>
          <w:bCs/>
          <w:sz w:val="24"/>
          <w:szCs w:val="24"/>
        </w:rPr>
        <w:t>egyszerű</w:t>
      </w:r>
      <w:r w:rsidRPr="00AC5A6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C6340" w:rsidRPr="00FD3C47" w:rsidRDefault="00EE6710" w:rsidP="006C63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bookmarkStart w:id="1" w:name="insertionPlace_0"/>
      <w:bookmarkStart w:id="2" w:name="insertionPlace_0_0"/>
      <w:r w:rsidRPr="00FD3C47">
        <w:rPr>
          <w:rFonts w:ascii="Times New Roman" w:hAnsi="Times New Roman"/>
          <w:b/>
          <w:bCs/>
          <w:sz w:val="24"/>
          <w:szCs w:val="24"/>
          <w:lang w:val="x-none"/>
        </w:rPr>
        <w:t>Tisztelt Bizottság!</w:t>
      </w:r>
    </w:p>
    <w:p w:rsidR="006C6340" w:rsidRPr="00FD3C47" w:rsidRDefault="006C6340" w:rsidP="006C63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86046" w:rsidRPr="00586046" w:rsidRDefault="00EE6710" w:rsidP="0058604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FD3C47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284340" w:rsidRPr="00FD3C47">
        <w:rPr>
          <w:rFonts w:ascii="Times New Roman" w:hAnsi="Times New Roman"/>
          <w:sz w:val="24"/>
          <w:szCs w:val="24"/>
        </w:rPr>
        <w:t>ának Képviselő-testülete</w:t>
      </w:r>
      <w:r w:rsidRPr="00FD3C47">
        <w:rPr>
          <w:rFonts w:ascii="Times New Roman" w:hAnsi="Times New Roman"/>
          <w:sz w:val="24"/>
          <w:szCs w:val="24"/>
        </w:rPr>
        <w:t xml:space="preserve"> kulturális, művészeti projektek, programok létesítésére támogatási keretet különít</w:t>
      </w:r>
      <w:r w:rsidR="00145ABA" w:rsidRPr="00FD3C47">
        <w:rPr>
          <w:rFonts w:ascii="Times New Roman" w:hAnsi="Times New Roman"/>
          <w:sz w:val="24"/>
          <w:szCs w:val="24"/>
        </w:rPr>
        <w:t>e</w:t>
      </w:r>
      <w:r w:rsidRPr="00FD3C47">
        <w:rPr>
          <w:rFonts w:ascii="Times New Roman" w:hAnsi="Times New Roman"/>
          <w:sz w:val="24"/>
          <w:szCs w:val="24"/>
        </w:rPr>
        <w:t xml:space="preserve">tt el és </w:t>
      </w:r>
      <w:r w:rsidR="00145ABA" w:rsidRPr="00FD3C47">
        <w:rPr>
          <w:rFonts w:ascii="Times New Roman" w:hAnsi="Times New Roman"/>
          <w:sz w:val="24"/>
          <w:szCs w:val="24"/>
        </w:rPr>
        <w:t xml:space="preserve">a </w:t>
      </w:r>
      <w:r w:rsidR="00C13B95">
        <w:rPr>
          <w:rFonts w:ascii="Times New Roman" w:hAnsi="Times New Roman"/>
          <w:sz w:val="24"/>
          <w:szCs w:val="24"/>
        </w:rPr>
        <w:t>312/2023</w:t>
      </w:r>
      <w:r w:rsidR="009066BE" w:rsidRPr="00FD3C47">
        <w:rPr>
          <w:rFonts w:ascii="Times New Roman" w:hAnsi="Times New Roman"/>
          <w:sz w:val="24"/>
          <w:szCs w:val="24"/>
        </w:rPr>
        <w:t>. (X</w:t>
      </w:r>
      <w:r w:rsidR="00C13B95">
        <w:rPr>
          <w:rFonts w:ascii="Times New Roman" w:hAnsi="Times New Roman"/>
          <w:sz w:val="24"/>
          <w:szCs w:val="24"/>
        </w:rPr>
        <w:t>.18</w:t>
      </w:r>
      <w:r w:rsidR="009066BE" w:rsidRPr="00FD3C47">
        <w:rPr>
          <w:rFonts w:ascii="Times New Roman" w:hAnsi="Times New Roman"/>
          <w:sz w:val="24"/>
          <w:szCs w:val="24"/>
        </w:rPr>
        <w:t xml:space="preserve">.) </w:t>
      </w:r>
      <w:r w:rsidRPr="00FD3C47">
        <w:rPr>
          <w:rFonts w:ascii="Times New Roman" w:hAnsi="Times New Roman"/>
          <w:sz w:val="24"/>
          <w:szCs w:val="24"/>
        </w:rPr>
        <w:t xml:space="preserve">határozattal </w:t>
      </w:r>
      <w:r w:rsidR="00AC5A64">
        <w:rPr>
          <w:rFonts w:ascii="Times New Roman" w:hAnsi="Times New Roman"/>
          <w:sz w:val="24"/>
          <w:szCs w:val="24"/>
        </w:rPr>
        <w:t xml:space="preserve">(előterjesztés 1. számú melléklete) </w:t>
      </w:r>
      <w:r w:rsidRPr="00FD3C47">
        <w:rPr>
          <w:rFonts w:ascii="Times New Roman" w:hAnsi="Times New Roman"/>
          <w:sz w:val="24"/>
          <w:szCs w:val="24"/>
        </w:rPr>
        <w:t xml:space="preserve">döntött a </w:t>
      </w:r>
      <w:r w:rsidR="000C5F5D" w:rsidRPr="00FD3C47">
        <w:rPr>
          <w:rFonts w:ascii="Times New Roman" w:hAnsi="Times New Roman"/>
          <w:sz w:val="24"/>
          <w:szCs w:val="24"/>
        </w:rPr>
        <w:t>„</w:t>
      </w:r>
      <w:proofErr w:type="spellStart"/>
      <w:r w:rsidRPr="00FD3C47">
        <w:rPr>
          <w:rFonts w:ascii="Times New Roman" w:hAnsi="Times New Roman"/>
          <w:sz w:val="24"/>
          <w:szCs w:val="24"/>
        </w:rPr>
        <w:t>Kultúrnegyed</w:t>
      </w:r>
      <w:proofErr w:type="spellEnd"/>
      <w:r w:rsidRPr="00FD3C47">
        <w:rPr>
          <w:rFonts w:ascii="Times New Roman" w:hAnsi="Times New Roman"/>
          <w:sz w:val="24"/>
          <w:szCs w:val="24"/>
        </w:rPr>
        <w:t xml:space="preserve"> Katalizátor</w:t>
      </w:r>
      <w:r w:rsidR="000C5F5D" w:rsidRPr="00FD3C47">
        <w:rPr>
          <w:rFonts w:ascii="Times New Roman" w:hAnsi="Times New Roman"/>
          <w:sz w:val="24"/>
          <w:szCs w:val="24"/>
        </w:rPr>
        <w:t>”</w:t>
      </w:r>
      <w:r w:rsidRPr="00FD3C47">
        <w:rPr>
          <w:rFonts w:ascii="Times New Roman" w:hAnsi="Times New Roman"/>
          <w:sz w:val="24"/>
          <w:szCs w:val="24"/>
        </w:rPr>
        <w:t xml:space="preserve"> című pályázat kiírásáról</w:t>
      </w:r>
      <w:r w:rsidR="00284340" w:rsidRPr="00FD3C47">
        <w:rPr>
          <w:rFonts w:ascii="Times New Roman" w:hAnsi="Times New Roman"/>
          <w:sz w:val="24"/>
          <w:szCs w:val="24"/>
        </w:rPr>
        <w:t xml:space="preserve"> </w:t>
      </w:r>
      <w:r w:rsidR="00D71050" w:rsidRPr="00FD3C47">
        <w:rPr>
          <w:rFonts w:ascii="Times New Roman" w:hAnsi="Times New Roman"/>
          <w:sz w:val="24"/>
          <w:szCs w:val="24"/>
        </w:rPr>
        <w:t>(</w:t>
      </w:r>
      <w:r w:rsidR="00284340" w:rsidRPr="00FD3C47">
        <w:rPr>
          <w:rFonts w:ascii="Times New Roman" w:hAnsi="Times New Roman"/>
          <w:sz w:val="24"/>
          <w:szCs w:val="24"/>
        </w:rPr>
        <w:t>a</w:t>
      </w:r>
      <w:r w:rsidR="00AC5A64">
        <w:rPr>
          <w:rFonts w:ascii="Times New Roman" w:hAnsi="Times New Roman"/>
          <w:sz w:val="24"/>
          <w:szCs w:val="24"/>
        </w:rPr>
        <w:t xml:space="preserve"> </w:t>
      </w:r>
      <w:r w:rsidR="00D71050" w:rsidRPr="00FD3C47">
        <w:rPr>
          <w:rFonts w:ascii="Times New Roman" w:hAnsi="Times New Roman"/>
          <w:sz w:val="24"/>
          <w:szCs w:val="24"/>
        </w:rPr>
        <w:t>továbbiakban:</w:t>
      </w:r>
      <w:r w:rsidR="00FD3C47" w:rsidRPr="00FD3C47">
        <w:rPr>
          <w:rFonts w:ascii="Times New Roman" w:hAnsi="Times New Roman"/>
          <w:sz w:val="24"/>
          <w:szCs w:val="24"/>
        </w:rPr>
        <w:t xml:space="preserve"> P</w:t>
      </w:r>
      <w:r w:rsidR="00D71050" w:rsidRPr="00FD3C47">
        <w:rPr>
          <w:rFonts w:ascii="Times New Roman" w:hAnsi="Times New Roman"/>
          <w:sz w:val="24"/>
          <w:szCs w:val="24"/>
        </w:rPr>
        <w:t>ályázat)</w:t>
      </w:r>
      <w:r w:rsidRPr="00FD3C47">
        <w:rPr>
          <w:rFonts w:ascii="Times New Roman" w:hAnsi="Times New Roman"/>
          <w:sz w:val="24"/>
          <w:szCs w:val="24"/>
        </w:rPr>
        <w:t xml:space="preserve">. </w:t>
      </w:r>
      <w:r w:rsidR="00AC5A64">
        <w:rPr>
          <w:rFonts w:ascii="Times New Roman" w:hAnsi="Times New Roman"/>
          <w:sz w:val="24"/>
          <w:szCs w:val="24"/>
        </w:rPr>
        <w:t xml:space="preserve">A pályázati felhívást az előterjesztés 2. számú melléklete tartalmazza. </w:t>
      </w:r>
      <w:r w:rsidR="009066BE" w:rsidRPr="00FD3C47">
        <w:rPr>
          <w:rFonts w:ascii="Times New Roman" w:hAnsi="Times New Roman"/>
          <w:sz w:val="24"/>
          <w:szCs w:val="24"/>
        </w:rPr>
        <w:t xml:space="preserve">A </w:t>
      </w:r>
      <w:r w:rsidR="00FD3C47" w:rsidRPr="00FD3C47">
        <w:rPr>
          <w:rFonts w:ascii="Times New Roman" w:hAnsi="Times New Roman"/>
          <w:sz w:val="24"/>
          <w:szCs w:val="24"/>
        </w:rPr>
        <w:t>P</w:t>
      </w:r>
      <w:r w:rsidR="009066BE" w:rsidRPr="00FD3C47">
        <w:rPr>
          <w:rFonts w:ascii="Times New Roman" w:hAnsi="Times New Roman"/>
          <w:sz w:val="24"/>
          <w:szCs w:val="24"/>
        </w:rPr>
        <w:t>ályázat megvalósítására Er</w:t>
      </w:r>
      <w:r w:rsidR="00C13B95">
        <w:rPr>
          <w:rFonts w:ascii="Times New Roman" w:hAnsi="Times New Roman"/>
          <w:sz w:val="24"/>
          <w:szCs w:val="24"/>
        </w:rPr>
        <w:t>zsébetváros Önkormányzata a 2023</w:t>
      </w:r>
      <w:r w:rsidR="009066BE" w:rsidRPr="00FD3C47">
        <w:rPr>
          <w:rFonts w:ascii="Times New Roman" w:hAnsi="Times New Roman"/>
          <w:sz w:val="24"/>
          <w:szCs w:val="24"/>
        </w:rPr>
        <w:t xml:space="preserve">. évi költségvetésében bruttó </w:t>
      </w:r>
      <w:r>
        <w:rPr>
          <w:rFonts w:ascii="Times New Roman" w:hAnsi="Times New Roman"/>
          <w:sz w:val="24"/>
          <w:szCs w:val="24"/>
        </w:rPr>
        <w:t>5</w:t>
      </w:r>
      <w:r w:rsidR="00AC5A64">
        <w:rPr>
          <w:rFonts w:ascii="Times New Roman" w:hAnsi="Times New Roman"/>
          <w:sz w:val="24"/>
          <w:szCs w:val="24"/>
        </w:rPr>
        <w:t>.000.000,-</w:t>
      </w:r>
      <w:r>
        <w:rPr>
          <w:rFonts w:ascii="Times New Roman" w:hAnsi="Times New Roman"/>
          <w:sz w:val="24"/>
          <w:szCs w:val="24"/>
        </w:rPr>
        <w:t xml:space="preserve"> forintot különített el, így a</w:t>
      </w:r>
      <w:r w:rsidRPr="00586046">
        <w:rPr>
          <w:rFonts w:ascii="Times New Roman" w:hAnsi="Times New Roman"/>
          <w:sz w:val="24"/>
          <w:szCs w:val="24"/>
        </w:rPr>
        <w:t xml:space="preserve"> támogatási összegek fedezet</w:t>
      </w:r>
      <w:r>
        <w:rPr>
          <w:rFonts w:ascii="Times New Roman" w:hAnsi="Times New Roman"/>
          <w:sz w:val="24"/>
          <w:szCs w:val="24"/>
        </w:rPr>
        <w:t>e a pályázat kiírásakor biztosításra került.</w:t>
      </w:r>
      <w:r w:rsidRPr="00586046">
        <w:rPr>
          <w:rFonts w:ascii="Times New Roman" w:hAnsi="Times New Roman"/>
          <w:sz w:val="24"/>
          <w:szCs w:val="24"/>
        </w:rPr>
        <w:t xml:space="preserve"> </w:t>
      </w:r>
    </w:p>
    <w:p w:rsidR="00EE6710" w:rsidRPr="00FD3C47" w:rsidRDefault="00EE6710" w:rsidP="006C6340">
      <w:pPr>
        <w:spacing w:line="240" w:lineRule="auto"/>
        <w:ind w:right="-428"/>
        <w:jc w:val="both"/>
        <w:rPr>
          <w:rFonts w:ascii="Times New Roman" w:hAnsi="Times New Roman"/>
          <w:sz w:val="24"/>
          <w:szCs w:val="24"/>
        </w:rPr>
      </w:pPr>
    </w:p>
    <w:p w:rsidR="00FD3C47" w:rsidRPr="00FD3C47" w:rsidRDefault="00EE6710" w:rsidP="00D71050">
      <w:pPr>
        <w:spacing w:after="0" w:line="240" w:lineRule="auto"/>
        <w:ind w:right="-428"/>
        <w:jc w:val="both"/>
        <w:rPr>
          <w:rFonts w:ascii="Times New Roman" w:hAnsi="Times New Roman"/>
          <w:sz w:val="24"/>
          <w:szCs w:val="24"/>
        </w:rPr>
      </w:pPr>
      <w:r w:rsidRPr="00FD3C47">
        <w:rPr>
          <w:rFonts w:ascii="Times New Roman" w:hAnsi="Times New Roman"/>
          <w:b/>
          <w:sz w:val="24"/>
          <w:szCs w:val="24"/>
        </w:rPr>
        <w:t>A Pályázat céljai</w:t>
      </w:r>
      <w:r w:rsidRPr="00FD3C47">
        <w:rPr>
          <w:rFonts w:ascii="Times New Roman" w:hAnsi="Times New Roman"/>
          <w:sz w:val="24"/>
          <w:szCs w:val="24"/>
        </w:rPr>
        <w:t>: a fenntartható turizmus létrejöttének támogatása, ahol a szereplők, azaz a helyi lakók, turisták és a vállalkozók konszenzusos, egymás szempontjait tiszteletben tartva, minőségi viszonyban élhetnek egymás mellett.</w:t>
      </w:r>
    </w:p>
    <w:p w:rsidR="00D71050" w:rsidRPr="00FD3C47" w:rsidRDefault="00D71050" w:rsidP="00D71050">
      <w:pPr>
        <w:spacing w:after="0" w:line="240" w:lineRule="auto"/>
        <w:ind w:right="-428"/>
        <w:jc w:val="both"/>
        <w:rPr>
          <w:rFonts w:ascii="Times New Roman" w:hAnsi="Times New Roman"/>
          <w:sz w:val="24"/>
          <w:szCs w:val="24"/>
        </w:rPr>
      </w:pPr>
    </w:p>
    <w:p w:rsidR="0048097C" w:rsidRDefault="00AC5A64" w:rsidP="00AC5A64">
      <w:pPr>
        <w:spacing w:after="0" w:line="240" w:lineRule="auto"/>
        <w:ind w:right="-428"/>
        <w:jc w:val="both"/>
        <w:rPr>
          <w:rFonts w:ascii="Times New Roman" w:hAnsi="Times New Roman"/>
          <w:sz w:val="24"/>
          <w:szCs w:val="24"/>
        </w:rPr>
      </w:pPr>
      <w:r w:rsidRPr="00EF73D5">
        <w:rPr>
          <w:rFonts w:ascii="Times New Roman" w:hAnsi="Times New Roman"/>
          <w:sz w:val="24"/>
          <w:szCs w:val="24"/>
        </w:rPr>
        <w:t xml:space="preserve">A benyújtási határidőig (2023. november 20. 24.00 óra) a Pályázatra </w:t>
      </w:r>
      <w:r w:rsidR="00121BE9">
        <w:rPr>
          <w:rFonts w:ascii="Times New Roman" w:hAnsi="Times New Roman"/>
          <w:sz w:val="24"/>
          <w:szCs w:val="24"/>
        </w:rPr>
        <w:t xml:space="preserve">összesen </w:t>
      </w:r>
      <w:r w:rsidRPr="00EF73D5">
        <w:rPr>
          <w:rFonts w:ascii="Times New Roman" w:hAnsi="Times New Roman"/>
          <w:sz w:val="24"/>
          <w:szCs w:val="24"/>
        </w:rPr>
        <w:t>12 projekt-javaslat érkezett</w:t>
      </w:r>
      <w:r w:rsidRPr="005316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Pr="00EF73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projekt javaslatok az előterjesztés 3. számú mellékletét képezik </w:t>
      </w:r>
      <w:r w:rsidR="00121BE9">
        <w:rPr>
          <w:rFonts w:ascii="Times New Roman" w:hAnsi="Times New Roman"/>
          <w:sz w:val="24"/>
          <w:szCs w:val="24"/>
        </w:rPr>
        <w:t xml:space="preserve">- </w:t>
      </w:r>
      <w:r w:rsidRPr="00EF73D5">
        <w:rPr>
          <w:rFonts w:ascii="Times New Roman" w:hAnsi="Times New Roman"/>
          <w:sz w:val="24"/>
          <w:szCs w:val="24"/>
        </w:rPr>
        <w:t>összesen bruttó 6.540.000,</w:t>
      </w:r>
      <w:r>
        <w:rPr>
          <w:rFonts w:ascii="Times New Roman" w:hAnsi="Times New Roman"/>
          <w:sz w:val="24"/>
          <w:szCs w:val="24"/>
        </w:rPr>
        <w:t>- forin</w:t>
      </w:r>
      <w:r w:rsidRPr="00EF73D5">
        <w:rPr>
          <w:rFonts w:ascii="Times New Roman" w:hAnsi="Times New Roman"/>
          <w:sz w:val="24"/>
          <w:szCs w:val="24"/>
        </w:rPr>
        <w:t xml:space="preserve">t mértékű támogatási kérelemmel, amelyek a pályázati kiírásban megfogalmazott célok alapján befogadhatók, nem tartalmaznak olyan projekt-javaslatot, ami a kiírás szerint elutasítható lenne. </w:t>
      </w:r>
    </w:p>
    <w:p w:rsidR="0048097C" w:rsidRDefault="0048097C" w:rsidP="00AC5A64">
      <w:pPr>
        <w:spacing w:after="0" w:line="240" w:lineRule="auto"/>
        <w:ind w:right="-428"/>
        <w:jc w:val="both"/>
        <w:rPr>
          <w:rFonts w:ascii="Times New Roman" w:hAnsi="Times New Roman"/>
          <w:sz w:val="24"/>
          <w:szCs w:val="24"/>
        </w:rPr>
      </w:pPr>
    </w:p>
    <w:p w:rsidR="00AC5A64" w:rsidRPr="00EF73D5" w:rsidRDefault="00AC5A64" w:rsidP="00AC5A64">
      <w:pPr>
        <w:spacing w:after="0" w:line="240" w:lineRule="auto"/>
        <w:ind w:right="-4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Mivel a beérkezett kérelmek megfeleltek a Pályázati kiírásban megfogalmazott szakmai szempontoknak, ezért a támogatás mértéke annak függvényében lett meghatározva, hogy minden projekt-javas</w:t>
      </w:r>
      <w:r w:rsidR="0023798B">
        <w:rPr>
          <w:rFonts w:ascii="Times New Roman" w:hAnsi="Times New Roman"/>
          <w:sz w:val="24"/>
          <w:szCs w:val="24"/>
        </w:rPr>
        <w:t>lat egységesen támogatásban rész</w:t>
      </w:r>
      <w:r>
        <w:rPr>
          <w:rFonts w:ascii="Times New Roman" w:hAnsi="Times New Roman"/>
          <w:sz w:val="24"/>
          <w:szCs w:val="24"/>
        </w:rPr>
        <w:t>esüljön. A forráskimerülés miatt azon projekt-javaslatok nem részesültek támogatásban, amelyek azonos helyszínre, azonos alapítói körrel nyújtottak be támogatási kérelmet.</w:t>
      </w:r>
    </w:p>
    <w:p w:rsidR="00AC5A64" w:rsidRPr="00FD3C47" w:rsidRDefault="00AC5A64" w:rsidP="00D71050">
      <w:pPr>
        <w:spacing w:after="160" w:line="240" w:lineRule="auto"/>
        <w:ind w:right="-428"/>
        <w:jc w:val="both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p w:rsidR="006C6340" w:rsidRDefault="00EE6710" w:rsidP="00A03D50">
      <w:pPr>
        <w:spacing w:line="240" w:lineRule="auto"/>
        <w:ind w:right="-428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FD3C47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Az elbírálás szempontjait figyelembe véve az alábbi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pályázat</w:t>
      </w:r>
      <w:r w:rsidRPr="00FD3C47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i kérelmeket javasoljuk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támogat</w:t>
      </w:r>
      <w:r w:rsidRPr="00FD3C47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ásra:  </w:t>
      </w:r>
    </w:p>
    <w:tbl>
      <w:tblPr>
        <w:tblW w:w="998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8"/>
        <w:gridCol w:w="3905"/>
        <w:gridCol w:w="2126"/>
        <w:gridCol w:w="1198"/>
      </w:tblGrid>
      <w:tr w:rsidR="000B2674" w:rsidTr="003E641E">
        <w:trPr>
          <w:trHeight w:val="756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ind w:left="-212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3D5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3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3D5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Projekt leírás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3D5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Javasolt támogatás mértéke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3D5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Elért pontszám</w:t>
            </w:r>
          </w:p>
        </w:tc>
      </w:tr>
      <w:tr w:rsidR="000B2674" w:rsidTr="003E641E">
        <w:trPr>
          <w:trHeight w:val="816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BE9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A03D50">
              <w:rPr>
                <w:rFonts w:ascii="Times New Roman" w:hAnsi="Times New Roman"/>
                <w:color w:val="000000"/>
              </w:rPr>
              <w:t>Gresa</w:t>
            </w:r>
            <w:proofErr w:type="spellEnd"/>
            <w:r w:rsidRPr="00A03D50">
              <w:rPr>
                <w:rFonts w:ascii="Times New Roman" w:hAnsi="Times New Roman"/>
                <w:color w:val="000000"/>
              </w:rPr>
              <w:t xml:space="preserve"> Márton, </w:t>
            </w:r>
          </w:p>
          <w:p w:rsidR="00A03D50" w:rsidRPr="00A03D50" w:rsidRDefault="00EE6710" w:rsidP="00121B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>természetes személy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>Kortárs Művészeti kiállítás 3 alkalommal. Időpont:</w:t>
            </w:r>
            <w:r w:rsidR="00121BE9">
              <w:rPr>
                <w:rFonts w:ascii="Times New Roman" w:hAnsi="Times New Roman"/>
                <w:color w:val="000000"/>
              </w:rPr>
              <w:t xml:space="preserve"> </w:t>
            </w:r>
            <w:r w:rsidRPr="00A03D50">
              <w:rPr>
                <w:rFonts w:ascii="Times New Roman" w:hAnsi="Times New Roman"/>
                <w:color w:val="000000"/>
              </w:rPr>
              <w:t>2024.</w:t>
            </w:r>
          </w:p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>Helyszín:</w:t>
            </w:r>
            <w:r w:rsidR="00121BE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03D50">
              <w:rPr>
                <w:rFonts w:ascii="Times New Roman" w:hAnsi="Times New Roman"/>
                <w:color w:val="000000"/>
              </w:rPr>
              <w:t>Bird</w:t>
            </w:r>
            <w:proofErr w:type="spellEnd"/>
            <w:r w:rsidRPr="00A03D50">
              <w:rPr>
                <w:rFonts w:ascii="Times New Roman" w:hAnsi="Times New Roman"/>
                <w:color w:val="000000"/>
              </w:rPr>
              <w:t xml:space="preserve"> House-Dembinszky utca, Kazinczy utca 52-műterem komplexum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>550 000,</w:t>
            </w:r>
            <w:r w:rsidR="00121BE9">
              <w:rPr>
                <w:rFonts w:ascii="Times New Roman" w:hAnsi="Times New Roman"/>
                <w:color w:val="000000"/>
              </w:rPr>
              <w:t>-</w:t>
            </w:r>
            <w:r w:rsidRPr="00A03D50">
              <w:rPr>
                <w:rFonts w:ascii="Times New Roman" w:hAnsi="Times New Roman"/>
                <w:color w:val="000000"/>
              </w:rPr>
              <w:t>Ft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D50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</w:tr>
      <w:tr w:rsidR="000B2674" w:rsidTr="003E641E">
        <w:trPr>
          <w:trHeight w:val="1284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BE9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 xml:space="preserve">Juhász Péter, </w:t>
            </w:r>
          </w:p>
          <w:p w:rsidR="00A03D50" w:rsidRPr="00A03D50" w:rsidRDefault="00EE6710" w:rsidP="00121B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 xml:space="preserve">természetes személy, 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A03D50">
              <w:rPr>
                <w:rFonts w:ascii="Times New Roman" w:hAnsi="Times New Roman"/>
                <w:color w:val="000000"/>
              </w:rPr>
              <w:t>Drops</w:t>
            </w:r>
            <w:proofErr w:type="spellEnd"/>
            <w:r w:rsidRPr="00A03D5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03D50">
              <w:rPr>
                <w:rFonts w:ascii="Times New Roman" w:hAnsi="Times New Roman"/>
                <w:color w:val="000000"/>
              </w:rPr>
              <w:t>Podcast-Városi</w:t>
            </w:r>
            <w:proofErr w:type="spellEnd"/>
            <w:r w:rsidRPr="00A03D50">
              <w:rPr>
                <w:rFonts w:ascii="Times New Roman" w:hAnsi="Times New Roman"/>
                <w:color w:val="000000"/>
              </w:rPr>
              <w:t xml:space="preserve"> séta formájában felfedezhető </w:t>
            </w:r>
            <w:proofErr w:type="spellStart"/>
            <w:r w:rsidRPr="00A03D50">
              <w:rPr>
                <w:rFonts w:ascii="Times New Roman" w:hAnsi="Times New Roman"/>
                <w:color w:val="000000"/>
              </w:rPr>
              <w:t>podcast-ok</w:t>
            </w:r>
            <w:proofErr w:type="spellEnd"/>
            <w:r w:rsidRPr="00A03D50">
              <w:rPr>
                <w:rFonts w:ascii="Times New Roman" w:hAnsi="Times New Roman"/>
                <w:color w:val="000000"/>
              </w:rPr>
              <w:t xml:space="preserve"> erzsébetvárosi kötődésű </w:t>
            </w:r>
            <w:proofErr w:type="spellStart"/>
            <w:r w:rsidRPr="00A03D50">
              <w:rPr>
                <w:rFonts w:ascii="Times New Roman" w:hAnsi="Times New Roman"/>
                <w:color w:val="000000"/>
              </w:rPr>
              <w:t>artistokkal</w:t>
            </w:r>
            <w:proofErr w:type="spellEnd"/>
            <w:r w:rsidRPr="00A03D50">
              <w:rPr>
                <w:rFonts w:ascii="Times New Roman" w:hAnsi="Times New Roman"/>
                <w:color w:val="000000"/>
              </w:rPr>
              <w:t xml:space="preserve">, 25-30 helyszínen megvalósuló köztéri </w:t>
            </w:r>
            <w:proofErr w:type="spellStart"/>
            <w:r w:rsidRPr="00A03D50">
              <w:rPr>
                <w:rFonts w:ascii="Times New Roman" w:hAnsi="Times New Roman"/>
                <w:color w:val="000000"/>
              </w:rPr>
              <w:t>installatív</w:t>
            </w:r>
            <w:proofErr w:type="spellEnd"/>
            <w:r w:rsidRPr="00A03D50">
              <w:rPr>
                <w:rFonts w:ascii="Times New Roman" w:hAnsi="Times New Roman"/>
                <w:color w:val="000000"/>
              </w:rPr>
              <w:t xml:space="preserve"> kiállítás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>550 000,</w:t>
            </w:r>
            <w:r w:rsidR="00121BE9">
              <w:rPr>
                <w:rFonts w:ascii="Times New Roman" w:hAnsi="Times New Roman"/>
                <w:color w:val="000000"/>
              </w:rPr>
              <w:t>-</w:t>
            </w:r>
            <w:r w:rsidRPr="00A03D50">
              <w:rPr>
                <w:rFonts w:ascii="Times New Roman" w:hAnsi="Times New Roman"/>
                <w:color w:val="000000"/>
              </w:rPr>
              <w:t>Ft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D50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</w:tr>
      <w:tr w:rsidR="000B2674" w:rsidTr="003E641E">
        <w:trPr>
          <w:trHeight w:val="1164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D50" w:rsidRPr="00A03D50" w:rsidRDefault="00EE6710" w:rsidP="00121B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A03D50">
              <w:rPr>
                <w:rFonts w:ascii="Times New Roman" w:hAnsi="Times New Roman"/>
                <w:color w:val="000000"/>
              </w:rPr>
              <w:t>Liu</w:t>
            </w:r>
            <w:proofErr w:type="spellEnd"/>
            <w:r w:rsidRPr="00A03D50">
              <w:rPr>
                <w:rFonts w:ascii="Times New Roman" w:hAnsi="Times New Roman"/>
                <w:color w:val="000000"/>
              </w:rPr>
              <w:t xml:space="preserve"> Miranda </w:t>
            </w:r>
            <w:proofErr w:type="spellStart"/>
            <w:r w:rsidRPr="00A03D50">
              <w:rPr>
                <w:rFonts w:ascii="Times New Roman" w:hAnsi="Times New Roman"/>
                <w:color w:val="000000"/>
              </w:rPr>
              <w:t>Rachel</w:t>
            </w:r>
            <w:proofErr w:type="spellEnd"/>
            <w:r w:rsidRPr="00A03D50">
              <w:rPr>
                <w:rFonts w:ascii="Times New Roman" w:hAnsi="Times New Roman"/>
                <w:color w:val="000000"/>
              </w:rPr>
              <w:t>, természetes személy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 xml:space="preserve">Legendás koncert Miranda </w:t>
            </w:r>
            <w:proofErr w:type="spellStart"/>
            <w:r w:rsidRPr="00A03D50">
              <w:rPr>
                <w:rFonts w:ascii="Times New Roman" w:hAnsi="Times New Roman"/>
                <w:color w:val="000000"/>
              </w:rPr>
              <w:t>Liuval</w:t>
            </w:r>
            <w:proofErr w:type="spellEnd"/>
            <w:r w:rsidRPr="00A03D50">
              <w:rPr>
                <w:rFonts w:ascii="Times New Roman" w:hAnsi="Times New Roman"/>
                <w:color w:val="000000"/>
              </w:rPr>
              <w:t xml:space="preserve"> és Borbély Lászlóval. Helyszín: Csányi5, Időpont: 2024.</w:t>
            </w:r>
            <w:r w:rsidR="002A0776">
              <w:rPr>
                <w:rFonts w:ascii="Times New Roman" w:hAnsi="Times New Roman"/>
                <w:color w:val="000000"/>
              </w:rPr>
              <w:t xml:space="preserve"> március </w:t>
            </w:r>
            <w:r w:rsidRPr="00A03D50">
              <w:rPr>
                <w:rFonts w:ascii="Times New Roman" w:hAnsi="Times New Roman"/>
                <w:color w:val="000000"/>
              </w:rPr>
              <w:t>22.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>530</w:t>
            </w:r>
            <w:r w:rsidR="00121BE9">
              <w:rPr>
                <w:rFonts w:ascii="Times New Roman" w:hAnsi="Times New Roman"/>
                <w:color w:val="000000"/>
              </w:rPr>
              <w:t> </w:t>
            </w:r>
            <w:r w:rsidRPr="00A03D50">
              <w:rPr>
                <w:rFonts w:ascii="Times New Roman" w:hAnsi="Times New Roman"/>
                <w:color w:val="000000"/>
              </w:rPr>
              <w:t>000</w:t>
            </w:r>
            <w:r w:rsidR="00121BE9">
              <w:rPr>
                <w:rFonts w:ascii="Times New Roman" w:hAnsi="Times New Roman"/>
                <w:color w:val="000000"/>
              </w:rPr>
              <w:t>,-</w:t>
            </w:r>
            <w:r w:rsidRPr="00A03D50">
              <w:rPr>
                <w:rFonts w:ascii="Times New Roman" w:hAnsi="Times New Roman"/>
                <w:color w:val="000000"/>
              </w:rPr>
              <w:t>Ft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(erre az összegre pályázott)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D50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</w:tr>
      <w:tr w:rsidR="000B2674" w:rsidTr="003E641E">
        <w:trPr>
          <w:trHeight w:val="864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D50" w:rsidRPr="00A03D50" w:rsidRDefault="00EE6710" w:rsidP="00121B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A03D50">
              <w:rPr>
                <w:rFonts w:ascii="Times New Roman" w:hAnsi="Times New Roman"/>
                <w:color w:val="000000"/>
              </w:rPr>
              <w:t>Menczer</w:t>
            </w:r>
            <w:proofErr w:type="spellEnd"/>
            <w:r w:rsidRPr="00A03D50">
              <w:rPr>
                <w:rFonts w:ascii="Times New Roman" w:hAnsi="Times New Roman"/>
                <w:color w:val="000000"/>
              </w:rPr>
              <w:t xml:space="preserve"> Vera Eszter, természetesen személy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>Varró Dániel és Molnár György zenés, irodalmi műsora. Helyszín: Csányi5, Időpont:</w:t>
            </w:r>
            <w:r w:rsidR="002A0776">
              <w:rPr>
                <w:rFonts w:ascii="Times New Roman" w:hAnsi="Times New Roman"/>
                <w:color w:val="000000"/>
              </w:rPr>
              <w:t xml:space="preserve"> </w:t>
            </w:r>
            <w:r w:rsidRPr="00A03D50">
              <w:rPr>
                <w:rFonts w:ascii="Times New Roman" w:hAnsi="Times New Roman"/>
                <w:color w:val="000000"/>
              </w:rPr>
              <w:t>2024.</w:t>
            </w:r>
            <w:r>
              <w:rPr>
                <w:rFonts w:ascii="Times New Roman" w:hAnsi="Times New Roman"/>
                <w:color w:val="000000"/>
              </w:rPr>
              <w:t xml:space="preserve"> február </w:t>
            </w:r>
            <w:r w:rsidRPr="00A03D50">
              <w:rPr>
                <w:rFonts w:ascii="Times New Roman" w:hAnsi="Times New Roman"/>
                <w:color w:val="000000"/>
              </w:rPr>
              <w:t>17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>510</w:t>
            </w:r>
            <w:r w:rsidR="00121BE9">
              <w:rPr>
                <w:rFonts w:ascii="Times New Roman" w:hAnsi="Times New Roman"/>
                <w:color w:val="000000"/>
              </w:rPr>
              <w:t> </w:t>
            </w:r>
            <w:r w:rsidRPr="00A03D50">
              <w:rPr>
                <w:rFonts w:ascii="Times New Roman" w:hAnsi="Times New Roman"/>
                <w:color w:val="000000"/>
              </w:rPr>
              <w:t>000</w:t>
            </w:r>
            <w:r w:rsidR="00121BE9">
              <w:rPr>
                <w:rFonts w:ascii="Times New Roman" w:hAnsi="Times New Roman"/>
                <w:color w:val="000000"/>
              </w:rPr>
              <w:t xml:space="preserve">,- </w:t>
            </w:r>
            <w:r w:rsidRPr="00A03D50">
              <w:rPr>
                <w:rFonts w:ascii="Times New Roman" w:hAnsi="Times New Roman"/>
                <w:color w:val="000000"/>
              </w:rPr>
              <w:t>Ft</w:t>
            </w:r>
          </w:p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(erre az összegre pályázott)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D50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</w:tr>
      <w:tr w:rsidR="000B2674" w:rsidTr="003E641E">
        <w:trPr>
          <w:trHeight w:val="1044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BE9" w:rsidRDefault="00EE6710" w:rsidP="00121B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lastRenderedPageBreak/>
              <w:t xml:space="preserve">Móricz Máté, </w:t>
            </w:r>
          </w:p>
          <w:p w:rsidR="00A03D50" w:rsidRPr="00A03D50" w:rsidRDefault="00EE6710" w:rsidP="00121B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>természetes személy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>Bábszínházi előadás Kemény Henrik műveiből a Klauzál Piacon. Időpont: 2024.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A03D50">
              <w:rPr>
                <w:rFonts w:ascii="Times New Roman" w:hAnsi="Times New Roman"/>
                <w:color w:val="000000"/>
              </w:rPr>
              <w:t>január 14. és február 25.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>550 000,</w:t>
            </w:r>
            <w:r w:rsidR="00121BE9">
              <w:rPr>
                <w:rFonts w:ascii="Times New Roman" w:hAnsi="Times New Roman"/>
                <w:color w:val="000000"/>
              </w:rPr>
              <w:t xml:space="preserve">- </w:t>
            </w:r>
            <w:r w:rsidRPr="00A03D50">
              <w:rPr>
                <w:rFonts w:ascii="Times New Roman" w:hAnsi="Times New Roman"/>
                <w:color w:val="000000"/>
              </w:rPr>
              <w:t>Ft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D50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</w:tr>
      <w:tr w:rsidR="000B2674" w:rsidTr="003E641E">
        <w:trPr>
          <w:trHeight w:val="1044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D50" w:rsidRPr="00A03D50" w:rsidRDefault="00EE6710" w:rsidP="00121B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A03D50">
              <w:rPr>
                <w:rFonts w:ascii="Times New Roman" w:hAnsi="Times New Roman"/>
                <w:color w:val="000000"/>
              </w:rPr>
              <w:t>Radvánszki</w:t>
            </w:r>
            <w:proofErr w:type="spellEnd"/>
            <w:r w:rsidRPr="00A03D50">
              <w:rPr>
                <w:rFonts w:ascii="Times New Roman" w:hAnsi="Times New Roman"/>
                <w:color w:val="000000"/>
              </w:rPr>
              <w:t xml:space="preserve"> Levente, természetes személy 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>The BREED- Kortárs Művészeti kiállítás 2 helyszínen:1073</w:t>
            </w:r>
            <w:r w:rsidR="00EB3184">
              <w:rPr>
                <w:rFonts w:ascii="Times New Roman" w:hAnsi="Times New Roman"/>
                <w:color w:val="000000"/>
              </w:rPr>
              <w:t xml:space="preserve"> </w:t>
            </w:r>
            <w:r w:rsidRPr="00A03D50">
              <w:rPr>
                <w:rFonts w:ascii="Times New Roman" w:hAnsi="Times New Roman"/>
                <w:color w:val="000000"/>
              </w:rPr>
              <w:t xml:space="preserve">Budapest, Király utca 27. és Klauzál 6 Projekt Galéria. </w:t>
            </w:r>
            <w:r>
              <w:rPr>
                <w:rFonts w:ascii="Times New Roman" w:hAnsi="Times New Roman"/>
                <w:color w:val="000000"/>
              </w:rPr>
              <w:t xml:space="preserve">   </w:t>
            </w:r>
            <w:r w:rsidRPr="00A03D50">
              <w:rPr>
                <w:rFonts w:ascii="Times New Roman" w:hAnsi="Times New Roman"/>
                <w:color w:val="000000"/>
              </w:rPr>
              <w:t>Időpont:</w:t>
            </w:r>
            <w:r w:rsidR="00121BE9">
              <w:rPr>
                <w:rFonts w:ascii="Times New Roman" w:hAnsi="Times New Roman"/>
                <w:color w:val="000000"/>
              </w:rPr>
              <w:t xml:space="preserve"> </w:t>
            </w:r>
            <w:r w:rsidRPr="00A03D50">
              <w:rPr>
                <w:rFonts w:ascii="Times New Roman" w:hAnsi="Times New Roman"/>
                <w:color w:val="000000"/>
              </w:rPr>
              <w:t>2023. december és 2024.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A03D50">
              <w:rPr>
                <w:rFonts w:ascii="Times New Roman" w:hAnsi="Times New Roman"/>
                <w:color w:val="000000"/>
              </w:rPr>
              <w:t>március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>550</w:t>
            </w:r>
            <w:r w:rsidR="00121BE9">
              <w:rPr>
                <w:rFonts w:ascii="Times New Roman" w:hAnsi="Times New Roman"/>
                <w:color w:val="000000"/>
              </w:rPr>
              <w:t> </w:t>
            </w:r>
            <w:r w:rsidRPr="00A03D50">
              <w:rPr>
                <w:rFonts w:ascii="Times New Roman" w:hAnsi="Times New Roman"/>
                <w:color w:val="000000"/>
              </w:rPr>
              <w:t>000</w:t>
            </w:r>
            <w:r w:rsidR="00121BE9">
              <w:rPr>
                <w:rFonts w:ascii="Times New Roman" w:hAnsi="Times New Roman"/>
                <w:color w:val="000000"/>
              </w:rPr>
              <w:t xml:space="preserve">,- </w:t>
            </w:r>
            <w:r w:rsidRPr="00A03D50">
              <w:rPr>
                <w:rFonts w:ascii="Times New Roman" w:hAnsi="Times New Roman"/>
                <w:color w:val="000000"/>
              </w:rPr>
              <w:t>Ft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D50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</w:tr>
      <w:tr w:rsidR="000B2674" w:rsidTr="003E641E">
        <w:trPr>
          <w:trHeight w:val="1284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BE9" w:rsidRDefault="00EE6710" w:rsidP="00121B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 xml:space="preserve">Soós Máté, </w:t>
            </w:r>
          </w:p>
          <w:p w:rsidR="00A03D50" w:rsidRPr="00A03D50" w:rsidRDefault="00EE6710" w:rsidP="00121B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 xml:space="preserve">természetes személy 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BE9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A03D50">
              <w:rPr>
                <w:rFonts w:ascii="Times New Roman" w:hAnsi="Times New Roman"/>
                <w:color w:val="000000"/>
              </w:rPr>
              <w:t>Central</w:t>
            </w:r>
            <w:proofErr w:type="spellEnd"/>
            <w:r w:rsidRPr="00A03D50">
              <w:rPr>
                <w:rFonts w:ascii="Times New Roman" w:hAnsi="Times New Roman"/>
                <w:color w:val="000000"/>
              </w:rPr>
              <w:t xml:space="preserve"> European </w:t>
            </w:r>
            <w:proofErr w:type="spellStart"/>
            <w:r w:rsidRPr="00A03D50">
              <w:rPr>
                <w:rFonts w:ascii="Times New Roman" w:hAnsi="Times New Roman"/>
                <w:color w:val="000000"/>
              </w:rPr>
              <w:t>String</w:t>
            </w:r>
            <w:proofErr w:type="spellEnd"/>
            <w:r w:rsidRPr="00A03D5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03D50">
              <w:rPr>
                <w:rFonts w:ascii="Times New Roman" w:hAnsi="Times New Roman"/>
                <w:color w:val="000000"/>
              </w:rPr>
              <w:t>Quartet</w:t>
            </w:r>
            <w:proofErr w:type="spellEnd"/>
            <w:r w:rsidRPr="00A03D50">
              <w:rPr>
                <w:rFonts w:ascii="Times New Roman" w:hAnsi="Times New Roman"/>
                <w:color w:val="000000"/>
              </w:rPr>
              <w:t xml:space="preserve"> koncertje a Csányi5-ben. </w:t>
            </w:r>
          </w:p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>Időpont: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A03D50">
              <w:rPr>
                <w:rFonts w:ascii="Times New Roman" w:hAnsi="Times New Roman"/>
                <w:color w:val="000000"/>
              </w:rPr>
              <w:t>2024.</w:t>
            </w:r>
            <w:r w:rsidR="00121BE9">
              <w:rPr>
                <w:rFonts w:ascii="Times New Roman" w:hAnsi="Times New Roman"/>
                <w:color w:val="000000"/>
              </w:rPr>
              <w:t xml:space="preserve"> </w:t>
            </w:r>
            <w:r w:rsidRPr="00A03D50">
              <w:rPr>
                <w:rFonts w:ascii="Times New Roman" w:hAnsi="Times New Roman"/>
                <w:color w:val="000000"/>
              </w:rPr>
              <w:t>március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>400 000,</w:t>
            </w:r>
            <w:proofErr w:type="spellStart"/>
            <w:r w:rsidR="00121BE9">
              <w:rPr>
                <w:rFonts w:ascii="Times New Roman" w:hAnsi="Times New Roman"/>
                <w:color w:val="000000"/>
              </w:rPr>
              <w:t>-</w:t>
            </w:r>
            <w:r w:rsidRPr="00A03D50">
              <w:rPr>
                <w:rFonts w:ascii="Times New Roman" w:hAnsi="Times New Roman"/>
                <w:color w:val="000000"/>
              </w:rPr>
              <w:t>Ft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D50" w:rsidRPr="00A03D50" w:rsidRDefault="002A0776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EE6710" w:rsidRPr="00A03D5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0B2674" w:rsidTr="003E641E">
        <w:trPr>
          <w:trHeight w:val="1284"/>
        </w:trPr>
        <w:tc>
          <w:tcPr>
            <w:tcW w:w="27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BE9" w:rsidRDefault="00EE6710" w:rsidP="00121BE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03D50">
              <w:rPr>
                <w:rFonts w:ascii="Times New Roman" w:hAnsi="Times New Roman"/>
                <w:bCs/>
                <w:color w:val="000000"/>
              </w:rPr>
              <w:t xml:space="preserve">Takács Máté, </w:t>
            </w:r>
          </w:p>
          <w:p w:rsidR="00A03D50" w:rsidRPr="00A03D50" w:rsidRDefault="00EE6710" w:rsidP="00121BE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03D50">
              <w:rPr>
                <w:rFonts w:ascii="Times New Roman" w:hAnsi="Times New Roman"/>
                <w:bCs/>
                <w:color w:val="000000"/>
              </w:rPr>
              <w:t xml:space="preserve">természetes személy </w:t>
            </w:r>
          </w:p>
        </w:tc>
        <w:tc>
          <w:tcPr>
            <w:tcW w:w="3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>Kazár Szótár. Kiállítás a Klauzál6 Projekt Galériában, 1 alkalommal.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>400 000,</w:t>
            </w:r>
            <w:r w:rsidR="00121BE9">
              <w:rPr>
                <w:rFonts w:ascii="Times New Roman" w:hAnsi="Times New Roman"/>
                <w:color w:val="000000"/>
              </w:rPr>
              <w:t>-</w:t>
            </w:r>
            <w:r w:rsidRPr="00A03D50">
              <w:rPr>
                <w:rFonts w:ascii="Times New Roman" w:hAnsi="Times New Roman"/>
                <w:color w:val="000000"/>
              </w:rPr>
              <w:t xml:space="preserve"> Ft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D50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</w:tr>
      <w:tr w:rsidR="000B2674" w:rsidTr="003E641E">
        <w:trPr>
          <w:trHeight w:val="408"/>
        </w:trPr>
        <w:tc>
          <w:tcPr>
            <w:tcW w:w="2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D50" w:rsidRPr="00A03D50" w:rsidRDefault="00A03D50" w:rsidP="00A03D5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D50" w:rsidRPr="00A03D50" w:rsidRDefault="00A03D50" w:rsidP="00A03D5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D50" w:rsidRPr="00A03D50" w:rsidRDefault="00A03D50" w:rsidP="00A03D5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D50" w:rsidRPr="00A03D50" w:rsidRDefault="00A03D50" w:rsidP="00A03D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2674" w:rsidTr="003E641E">
        <w:trPr>
          <w:trHeight w:val="1116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BE9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>Vince Kiadó Kft</w:t>
            </w:r>
            <w:r w:rsidR="00121BE9">
              <w:rPr>
                <w:rFonts w:ascii="Times New Roman" w:hAnsi="Times New Roman"/>
                <w:color w:val="000000"/>
              </w:rPr>
              <w:t>.</w:t>
            </w:r>
            <w:r w:rsidRPr="00A03D50">
              <w:rPr>
                <w:rFonts w:ascii="Times New Roman" w:hAnsi="Times New Roman"/>
                <w:color w:val="000000"/>
              </w:rPr>
              <w:t xml:space="preserve">, </w:t>
            </w:r>
          </w:p>
          <w:p w:rsidR="00121BE9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 xml:space="preserve">gazdasági társaság, </w:t>
            </w:r>
            <w:r w:rsidR="00121BE9">
              <w:rPr>
                <w:rFonts w:ascii="Times New Roman" w:hAnsi="Times New Roman"/>
                <w:color w:val="000000"/>
              </w:rPr>
              <w:t>cégjegyzékszám</w:t>
            </w:r>
            <w:r w:rsidRPr="00A03D50">
              <w:rPr>
                <w:rFonts w:ascii="Times New Roman" w:hAnsi="Times New Roman"/>
                <w:color w:val="000000"/>
              </w:rPr>
              <w:t>:</w:t>
            </w:r>
            <w:r w:rsidR="00121BE9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>01</w:t>
            </w:r>
            <w:r w:rsidR="00121BE9">
              <w:rPr>
                <w:rFonts w:ascii="Times New Roman" w:hAnsi="Times New Roman"/>
                <w:color w:val="000000"/>
              </w:rPr>
              <w:t>-</w:t>
            </w:r>
            <w:r w:rsidRPr="00A03D50">
              <w:rPr>
                <w:rFonts w:ascii="Times New Roman" w:hAnsi="Times New Roman"/>
                <w:color w:val="000000"/>
              </w:rPr>
              <w:t>09</w:t>
            </w:r>
            <w:r w:rsidR="00121BE9">
              <w:rPr>
                <w:rFonts w:ascii="Times New Roman" w:hAnsi="Times New Roman"/>
                <w:color w:val="000000"/>
              </w:rPr>
              <w:t>-</w:t>
            </w:r>
            <w:r w:rsidRPr="00A03D50">
              <w:rPr>
                <w:rFonts w:ascii="Times New Roman" w:hAnsi="Times New Roman"/>
                <w:color w:val="000000"/>
              </w:rPr>
              <w:t>160562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 xml:space="preserve">Zsidó </w:t>
            </w:r>
            <w:proofErr w:type="spellStart"/>
            <w:r w:rsidRPr="00A03D50">
              <w:rPr>
                <w:rFonts w:ascii="Times New Roman" w:hAnsi="Times New Roman"/>
                <w:color w:val="000000"/>
              </w:rPr>
              <w:t>Budapest-Fotókiállítás</w:t>
            </w:r>
            <w:proofErr w:type="spellEnd"/>
            <w:r w:rsidRPr="00A03D50">
              <w:rPr>
                <w:rFonts w:ascii="Times New Roman" w:hAnsi="Times New Roman"/>
                <w:color w:val="000000"/>
              </w:rPr>
              <w:t xml:space="preserve"> Bruno </w:t>
            </w:r>
            <w:proofErr w:type="spellStart"/>
            <w:r w:rsidRPr="00A03D50">
              <w:rPr>
                <w:rFonts w:ascii="Times New Roman" w:hAnsi="Times New Roman"/>
                <w:color w:val="000000"/>
              </w:rPr>
              <w:t>Bourel</w:t>
            </w:r>
            <w:proofErr w:type="spellEnd"/>
            <w:r w:rsidRPr="00A03D50">
              <w:rPr>
                <w:rFonts w:ascii="Times New Roman" w:hAnsi="Times New Roman"/>
                <w:color w:val="000000"/>
              </w:rPr>
              <w:t xml:space="preserve"> és Lugosi </w:t>
            </w:r>
            <w:proofErr w:type="spellStart"/>
            <w:r w:rsidRPr="00A03D50">
              <w:rPr>
                <w:rFonts w:ascii="Times New Roman" w:hAnsi="Times New Roman"/>
                <w:color w:val="000000"/>
              </w:rPr>
              <w:t>Lugo</w:t>
            </w:r>
            <w:proofErr w:type="spellEnd"/>
            <w:r w:rsidRPr="00A03D50">
              <w:rPr>
                <w:rFonts w:ascii="Times New Roman" w:hAnsi="Times New Roman"/>
                <w:color w:val="000000"/>
              </w:rPr>
              <w:t xml:space="preserve"> László képeiből. Helyszín: Klauzál 13. </w:t>
            </w:r>
            <w:r>
              <w:rPr>
                <w:rFonts w:ascii="Times New Roman" w:hAnsi="Times New Roman"/>
                <w:color w:val="000000"/>
              </w:rPr>
              <w:t xml:space="preserve">                    </w:t>
            </w:r>
            <w:r w:rsidRPr="00A03D50">
              <w:rPr>
                <w:rFonts w:ascii="Times New Roman" w:hAnsi="Times New Roman"/>
                <w:color w:val="000000"/>
              </w:rPr>
              <w:t>Időszak:</w:t>
            </w:r>
            <w:r w:rsidR="00121BE9">
              <w:rPr>
                <w:rFonts w:ascii="Times New Roman" w:hAnsi="Times New Roman"/>
                <w:color w:val="000000"/>
              </w:rPr>
              <w:t xml:space="preserve"> </w:t>
            </w:r>
            <w:r w:rsidRPr="00A03D50">
              <w:rPr>
                <w:rFonts w:ascii="Times New Roman" w:hAnsi="Times New Roman"/>
                <w:color w:val="000000"/>
              </w:rPr>
              <w:t>2023.</w:t>
            </w:r>
            <w:r>
              <w:rPr>
                <w:rFonts w:ascii="Times New Roman" w:hAnsi="Times New Roman"/>
                <w:color w:val="000000"/>
              </w:rPr>
              <w:t xml:space="preserve"> november </w:t>
            </w:r>
            <w:r w:rsidRPr="00A03D50">
              <w:rPr>
                <w:rFonts w:ascii="Times New Roman" w:hAnsi="Times New Roman"/>
                <w:color w:val="000000"/>
              </w:rPr>
              <w:t>15-</w:t>
            </w:r>
            <w:r>
              <w:rPr>
                <w:rFonts w:ascii="Times New Roman" w:hAnsi="Times New Roman"/>
                <w:color w:val="000000"/>
              </w:rPr>
              <w:t xml:space="preserve">december </w:t>
            </w:r>
            <w:r w:rsidRPr="00A03D50">
              <w:rPr>
                <w:rFonts w:ascii="Times New Roman" w:hAnsi="Times New Roman"/>
                <w:color w:val="000000"/>
              </w:rPr>
              <w:t>31.</w:t>
            </w:r>
          </w:p>
          <w:p w:rsidR="00A03D50" w:rsidRPr="00A03D50" w:rsidRDefault="00A03D5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3D50">
              <w:rPr>
                <w:rFonts w:ascii="Times New Roman" w:hAnsi="Times New Roman"/>
                <w:color w:val="000000"/>
              </w:rPr>
              <w:t>550 000,</w:t>
            </w:r>
            <w:r w:rsidR="00121BE9">
              <w:rPr>
                <w:rFonts w:ascii="Times New Roman" w:hAnsi="Times New Roman"/>
                <w:color w:val="000000"/>
              </w:rPr>
              <w:t>-</w:t>
            </w:r>
            <w:r w:rsidRPr="00A03D50">
              <w:rPr>
                <w:rFonts w:ascii="Times New Roman" w:hAnsi="Times New Roman"/>
                <w:color w:val="000000"/>
              </w:rPr>
              <w:t>Ft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D50" w:rsidRPr="00A03D50" w:rsidRDefault="00EE6710" w:rsidP="00A03D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D50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</w:tr>
    </w:tbl>
    <w:p w:rsidR="00A03D50" w:rsidRPr="00FD3C47" w:rsidRDefault="00A03D50" w:rsidP="00A03D50">
      <w:pPr>
        <w:spacing w:line="240" w:lineRule="auto"/>
        <w:ind w:right="-428"/>
        <w:jc w:val="both"/>
        <w:rPr>
          <w:rFonts w:ascii="Times New Roman" w:hAnsi="Times New Roman"/>
          <w:sz w:val="24"/>
          <w:szCs w:val="24"/>
        </w:rPr>
      </w:pPr>
    </w:p>
    <w:p w:rsidR="009066BE" w:rsidRPr="00FD3C47" w:rsidRDefault="009066BE" w:rsidP="006C63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6C6340" w:rsidRPr="00FD3C47" w:rsidRDefault="00EE6710" w:rsidP="006C63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D3C47">
        <w:rPr>
          <w:rFonts w:ascii="Times New Roman" w:hAnsi="Times New Roman"/>
          <w:sz w:val="24"/>
          <w:szCs w:val="24"/>
          <w:lang w:val="x-none"/>
        </w:rPr>
        <w:t>A pályázati felhívás</w:t>
      </w:r>
      <w:r w:rsidR="00CB3EC5" w:rsidRPr="00FD3C47">
        <w:rPr>
          <w:rFonts w:ascii="Times New Roman" w:hAnsi="Times New Roman"/>
          <w:sz w:val="24"/>
          <w:szCs w:val="24"/>
        </w:rPr>
        <w:t xml:space="preserve"> V.</w:t>
      </w:r>
      <w:r w:rsidR="00121BE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B3EC5" w:rsidRPr="00FD3C47">
        <w:rPr>
          <w:rFonts w:ascii="Times New Roman" w:hAnsi="Times New Roman"/>
          <w:sz w:val="24"/>
          <w:szCs w:val="24"/>
        </w:rPr>
        <w:t>pontja</w:t>
      </w:r>
      <w:proofErr w:type="gramEnd"/>
      <w:r w:rsidRPr="00FD3C47">
        <w:rPr>
          <w:rFonts w:ascii="Times New Roman" w:hAnsi="Times New Roman"/>
          <w:sz w:val="24"/>
          <w:szCs w:val="24"/>
          <w:lang w:val="x-none"/>
        </w:rPr>
        <w:t xml:space="preserve"> alapján pályázatot a felhívás mellékletét képező pályázati adatlapon lehet</w:t>
      </w:r>
      <w:r w:rsidR="00AF0E45" w:rsidRPr="00FD3C47">
        <w:rPr>
          <w:rFonts w:ascii="Times New Roman" w:hAnsi="Times New Roman"/>
          <w:sz w:val="24"/>
          <w:szCs w:val="24"/>
        </w:rPr>
        <w:t>et</w:t>
      </w:r>
      <w:r w:rsidR="00D245FF">
        <w:rPr>
          <w:rFonts w:ascii="Times New Roman" w:hAnsi="Times New Roman"/>
          <w:sz w:val="24"/>
          <w:szCs w:val="24"/>
        </w:rPr>
        <w:t>t</w:t>
      </w:r>
      <w:r w:rsidRPr="00FD3C47">
        <w:rPr>
          <w:rFonts w:ascii="Times New Roman" w:hAnsi="Times New Roman"/>
          <w:sz w:val="24"/>
          <w:szCs w:val="24"/>
          <w:lang w:val="x-none"/>
        </w:rPr>
        <w:t xml:space="preserve"> benyújtani</w:t>
      </w:r>
      <w:r w:rsidRPr="00FD3C47">
        <w:rPr>
          <w:rFonts w:ascii="Times New Roman" w:hAnsi="Times New Roman"/>
          <w:sz w:val="24"/>
          <w:szCs w:val="24"/>
        </w:rPr>
        <w:t xml:space="preserve">. </w:t>
      </w:r>
      <w:r w:rsidRPr="00FD3C47">
        <w:rPr>
          <w:rFonts w:ascii="Times New Roman" w:hAnsi="Times New Roman"/>
          <w:sz w:val="24"/>
          <w:szCs w:val="24"/>
          <w:lang w:val="x-none"/>
        </w:rPr>
        <w:t>Az adatlapon rögzítésre került mindaz, amit a pályázati úton biztosított költségvetési támogatás esetén a benyújtott pályázathoz csatolni kell</w:t>
      </w:r>
      <w:r w:rsidR="00AF0E45" w:rsidRPr="00FD3C47">
        <w:rPr>
          <w:rFonts w:ascii="Times New Roman" w:hAnsi="Times New Roman"/>
          <w:sz w:val="24"/>
          <w:szCs w:val="24"/>
        </w:rPr>
        <w:t>ett</w:t>
      </w:r>
      <w:r w:rsidRPr="00FD3C47">
        <w:rPr>
          <w:rFonts w:ascii="Times New Roman" w:hAnsi="Times New Roman"/>
          <w:sz w:val="24"/>
          <w:szCs w:val="24"/>
          <w:lang w:val="x-none"/>
        </w:rPr>
        <w:t xml:space="preserve">. </w:t>
      </w:r>
    </w:p>
    <w:p w:rsidR="006C6340" w:rsidRPr="00FD3C47" w:rsidRDefault="00EE6710" w:rsidP="006C63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D3C47">
        <w:rPr>
          <w:rFonts w:ascii="Times New Roman" w:hAnsi="Times New Roman"/>
          <w:sz w:val="24"/>
          <w:szCs w:val="24"/>
          <w:lang w:val="x-none"/>
        </w:rPr>
        <w:t>A pályázati kiírás tartalmi követelményeit az államháztartásról szóló törvény végrehajtásáról</w:t>
      </w:r>
      <w:r w:rsidRPr="00FD3C47">
        <w:rPr>
          <w:rFonts w:ascii="Times New Roman" w:hAnsi="Times New Roman"/>
          <w:sz w:val="24"/>
          <w:szCs w:val="24"/>
        </w:rPr>
        <w:t xml:space="preserve"> szóló </w:t>
      </w:r>
      <w:r w:rsidRPr="00FD3C47">
        <w:rPr>
          <w:rFonts w:ascii="Times New Roman" w:hAnsi="Times New Roman"/>
          <w:sz w:val="24"/>
          <w:szCs w:val="24"/>
          <w:lang w:val="x-none"/>
        </w:rPr>
        <w:t xml:space="preserve"> 368/2011. (XII.31.) Korm</w:t>
      </w:r>
      <w:r w:rsidRPr="00FD3C47">
        <w:rPr>
          <w:rFonts w:ascii="Times New Roman" w:hAnsi="Times New Roman"/>
          <w:sz w:val="24"/>
          <w:szCs w:val="24"/>
        </w:rPr>
        <w:t xml:space="preserve">. </w:t>
      </w:r>
      <w:r w:rsidRPr="00FD3C47">
        <w:rPr>
          <w:rFonts w:ascii="Times New Roman" w:hAnsi="Times New Roman"/>
          <w:sz w:val="24"/>
          <w:szCs w:val="24"/>
          <w:lang w:val="x-none"/>
        </w:rPr>
        <w:t>rendelet 66.</w:t>
      </w:r>
      <w:r w:rsidR="00121BE9">
        <w:rPr>
          <w:rFonts w:ascii="Times New Roman" w:hAnsi="Times New Roman"/>
          <w:sz w:val="24"/>
          <w:szCs w:val="24"/>
        </w:rPr>
        <w:t xml:space="preserve"> </w:t>
      </w:r>
      <w:r w:rsidRPr="00FD3C47">
        <w:rPr>
          <w:rFonts w:ascii="Times New Roman" w:hAnsi="Times New Roman"/>
          <w:sz w:val="24"/>
          <w:szCs w:val="24"/>
          <w:lang w:val="x-none"/>
        </w:rPr>
        <w:t xml:space="preserve">§ (2) bekezdése rögzíti, </w:t>
      </w:r>
      <w:r w:rsidRPr="00FD3C47">
        <w:rPr>
          <w:rFonts w:ascii="Times New Roman" w:hAnsi="Times New Roman"/>
          <w:sz w:val="24"/>
          <w:szCs w:val="24"/>
        </w:rPr>
        <w:t>ezeket</w:t>
      </w:r>
      <w:r w:rsidRPr="00FD3C47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FD3C47">
        <w:rPr>
          <w:rFonts w:ascii="Times New Roman" w:hAnsi="Times New Roman"/>
          <w:sz w:val="24"/>
          <w:szCs w:val="24"/>
        </w:rPr>
        <w:t>z</w:t>
      </w:r>
      <w:r w:rsidRPr="00FD3C47">
        <w:rPr>
          <w:rFonts w:ascii="Times New Roman" w:hAnsi="Times New Roman"/>
          <w:color w:val="000000"/>
          <w:sz w:val="24"/>
          <w:szCs w:val="24"/>
          <w:lang w:val="x-none"/>
        </w:rPr>
        <w:t xml:space="preserve"> </w:t>
      </w:r>
      <w:r w:rsidRPr="00FD3C47">
        <w:rPr>
          <w:rFonts w:ascii="Times New Roman" w:hAnsi="Times New Roman"/>
          <w:color w:val="000000"/>
          <w:sz w:val="24"/>
          <w:szCs w:val="24"/>
        </w:rPr>
        <w:t>igénylő</w:t>
      </w:r>
      <w:r w:rsidRPr="00FD3C47">
        <w:rPr>
          <w:rFonts w:ascii="Times New Roman" w:hAnsi="Times New Roman"/>
          <w:color w:val="000000"/>
          <w:sz w:val="24"/>
          <w:szCs w:val="24"/>
          <w:lang w:val="x-none"/>
        </w:rPr>
        <w:t xml:space="preserve"> által benyújtott pályázatnak a kiírásban közölt formában elkészítve tartalmaznia kell. </w:t>
      </w:r>
      <w:r w:rsidRPr="00FD3C47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CB3EC5" w:rsidRDefault="00EE6710" w:rsidP="006C63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C47">
        <w:rPr>
          <w:rFonts w:ascii="Times New Roman" w:hAnsi="Times New Roman"/>
          <w:sz w:val="24"/>
          <w:szCs w:val="24"/>
        </w:rPr>
        <w:t xml:space="preserve">A pályázati felhívás VI. pontja értelmében a pályázatokat a Művelődési, Kulturális és Szociális Bizottság bírálja el. </w:t>
      </w:r>
    </w:p>
    <w:p w:rsidR="00AE17A8" w:rsidRDefault="00AE17A8" w:rsidP="006C63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19FC" w:rsidRPr="004619FC" w:rsidRDefault="00EE6710" w:rsidP="004619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9FC">
        <w:rPr>
          <w:rFonts w:ascii="Times New Roman" w:hAnsi="Times New Roman"/>
          <w:bCs/>
          <w:sz w:val="24"/>
          <w:szCs w:val="24"/>
        </w:rPr>
        <w:t>A Magyarország helyi önkormányzatairól szóló 2011. évi CLXXXIX. törvény 42. §</w:t>
      </w:r>
      <w:r w:rsidRPr="004619FC">
        <w:rPr>
          <w:rFonts w:ascii="Times New Roman" w:hAnsi="Times New Roman"/>
          <w:sz w:val="24"/>
          <w:szCs w:val="24"/>
        </w:rPr>
        <w:t xml:space="preserve"> </w:t>
      </w:r>
      <w:r w:rsidR="002A0776">
        <w:rPr>
          <w:rFonts w:ascii="Times New Roman" w:hAnsi="Times New Roman"/>
          <w:sz w:val="24"/>
          <w:szCs w:val="24"/>
        </w:rPr>
        <w:t xml:space="preserve">4. pontja </w:t>
      </w:r>
      <w:r w:rsidRPr="004619FC">
        <w:rPr>
          <w:rFonts w:ascii="Times New Roman" w:hAnsi="Times New Roman"/>
          <w:sz w:val="24"/>
          <w:szCs w:val="24"/>
        </w:rPr>
        <w:t xml:space="preserve">alapján: </w:t>
      </w:r>
    </w:p>
    <w:p w:rsidR="004619FC" w:rsidRPr="004619FC" w:rsidRDefault="00EE6710" w:rsidP="004619F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„42.</w:t>
      </w:r>
      <w:r w:rsidR="00121BE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§ </w:t>
      </w:r>
      <w:r w:rsidRPr="004619FC">
        <w:rPr>
          <w:rFonts w:ascii="Times New Roman" w:hAnsi="Times New Roman"/>
          <w:i/>
          <w:sz w:val="24"/>
          <w:szCs w:val="24"/>
        </w:rPr>
        <w:t>A képviselő-testület hatásköréből nem ruházható át:</w:t>
      </w:r>
    </w:p>
    <w:p w:rsidR="003E641E" w:rsidRDefault="00EE6710" w:rsidP="004619F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619FC">
        <w:rPr>
          <w:rFonts w:ascii="Times New Roman" w:hAnsi="Times New Roman"/>
          <w:i/>
          <w:sz w:val="24"/>
          <w:szCs w:val="24"/>
        </w:rPr>
        <w:t>4. a gazdasági program, a hitelfelvétel, a kötvénykibocsátás, a kölcsönfelvétel vagy más adósságot keletkeztető kötelezettségvállalás, alapítványi forrás átvétele és átadása;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6C6340" w:rsidRDefault="00EE6710" w:rsidP="00A855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  <w:r w:rsidRPr="00FD3C47">
        <w:rPr>
          <w:rFonts w:ascii="Times New Roman" w:hAnsi="Times New Roman"/>
          <w:sz w:val="24"/>
          <w:szCs w:val="24"/>
        </w:rPr>
        <w:lastRenderedPageBreak/>
        <w:t>Fentiek alapján kére</w:t>
      </w:r>
      <w:r w:rsidR="009066BE" w:rsidRPr="00FD3C47">
        <w:rPr>
          <w:rFonts w:ascii="Times New Roman" w:hAnsi="Times New Roman"/>
          <w:sz w:val="24"/>
          <w:szCs w:val="24"/>
        </w:rPr>
        <w:t xml:space="preserve">m a Tisztelt Bizottságot </w:t>
      </w:r>
      <w:r w:rsidRPr="00FD3C47">
        <w:rPr>
          <w:rFonts w:ascii="Times New Roman" w:hAnsi="Times New Roman"/>
          <w:sz w:val="24"/>
          <w:szCs w:val="24"/>
        </w:rPr>
        <w:t>az előterjesztés megtárgyalására</w:t>
      </w:r>
      <w:r w:rsidR="009066BE" w:rsidRPr="00FD3C47">
        <w:rPr>
          <w:rFonts w:ascii="Times New Roman" w:hAnsi="Times New Roman"/>
          <w:sz w:val="24"/>
          <w:szCs w:val="24"/>
        </w:rPr>
        <w:t>, és</w:t>
      </w:r>
      <w:r w:rsidRPr="00FD3C47">
        <w:rPr>
          <w:rFonts w:ascii="Times New Roman" w:hAnsi="Times New Roman"/>
          <w:sz w:val="24"/>
          <w:szCs w:val="24"/>
        </w:rPr>
        <w:t xml:space="preserve"> a határozati javaslat</w:t>
      </w:r>
      <w:r w:rsidR="001A7C31">
        <w:rPr>
          <w:rFonts w:ascii="Times New Roman" w:hAnsi="Times New Roman"/>
          <w:sz w:val="24"/>
          <w:szCs w:val="24"/>
        </w:rPr>
        <w:t xml:space="preserve">ok </w:t>
      </w:r>
      <w:r w:rsidRPr="00FD3C47">
        <w:rPr>
          <w:rFonts w:ascii="Times New Roman" w:hAnsi="Times New Roman"/>
          <w:sz w:val="24"/>
          <w:szCs w:val="24"/>
        </w:rPr>
        <w:t>elfogadására.</w:t>
      </w:r>
    </w:p>
    <w:p w:rsidR="00FD3C47" w:rsidRPr="00FD3C47" w:rsidRDefault="00FD3C47" w:rsidP="006C6340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6C6340" w:rsidRPr="00FD3C47" w:rsidRDefault="006C6340" w:rsidP="006C63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5256" w:rsidRPr="00FD3C47" w:rsidRDefault="00EE6710" w:rsidP="006C6340">
      <w:pPr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D3C47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6C6340" w:rsidRPr="00FD3C47" w:rsidRDefault="00215256" w:rsidP="00121BE9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6C6340" w:rsidRPr="00FD3C47" w:rsidRDefault="00EE6710" w:rsidP="006C634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kerület Erzsébetváros Önkormányzata</w:t>
      </w:r>
      <w:r w:rsidR="002A077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Képviselő-testülete</w:t>
      </w:r>
      <w:r w:rsidR="009066BE" w:rsidRPr="00FD3C4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066BE"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Művelődési, Kulturális és Szociális </w:t>
      </w:r>
      <w:proofErr w:type="gramStart"/>
      <w:r w:rsidR="009066BE"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Bizottság</w:t>
      </w:r>
      <w:r w:rsidR="002A077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ának</w:t>
      </w:r>
      <w:r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…</w:t>
      </w:r>
      <w:proofErr w:type="gramEnd"/>
      <w:r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</w:t>
      </w:r>
      <w:r w:rsidR="00C13B9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./2023. (XII.4</w:t>
      </w:r>
      <w:r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) határozata Budapest Főváros VII. kerület Erzsébetváros Önkormányzat</w:t>
      </w:r>
      <w:r w:rsidR="00EB318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Képviselő-testületének </w:t>
      </w:r>
      <w:r w:rsidR="00121BE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312</w:t>
      </w:r>
      <w:r w:rsidR="00074FA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/202</w:t>
      </w:r>
      <w:r w:rsidR="00121BE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3</w:t>
      </w:r>
      <w:r w:rsidR="00074FA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(X</w:t>
      </w:r>
      <w:r w:rsidR="009066BE"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.1</w:t>
      </w:r>
      <w:r w:rsidR="00121BE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8</w:t>
      </w:r>
      <w:r w:rsidR="009066BE"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</w:t>
      </w:r>
      <w:r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határozat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ával kiírt</w:t>
      </w:r>
      <w:r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="00D510E6"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„</w:t>
      </w:r>
      <w:proofErr w:type="spellStart"/>
      <w:r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Kultúrnegyed</w:t>
      </w:r>
      <w:proofErr w:type="spellEnd"/>
      <w:r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Katalizátor</w:t>
      </w:r>
      <w:r w:rsidR="00D510E6"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”</w:t>
      </w:r>
      <w:r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című pályázat </w:t>
      </w:r>
      <w:r w:rsidR="000C5F5D"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elbírálásáról</w:t>
      </w:r>
    </w:p>
    <w:p w:rsidR="00714A84" w:rsidRPr="00FD3C47" w:rsidRDefault="00714A84" w:rsidP="00714A84">
      <w:pPr>
        <w:spacing w:after="0"/>
        <w:rPr>
          <w:rFonts w:ascii="Times New Roman" w:hAnsi="Times New Roman"/>
          <w:sz w:val="24"/>
          <w:szCs w:val="24"/>
        </w:rPr>
      </w:pPr>
    </w:p>
    <w:p w:rsidR="00714A84" w:rsidRPr="00FD3C47" w:rsidRDefault="00EE6710" w:rsidP="00F55E96">
      <w:pPr>
        <w:jc w:val="both"/>
        <w:rPr>
          <w:rFonts w:ascii="Times New Roman" w:hAnsi="Times New Roman"/>
          <w:sz w:val="24"/>
          <w:szCs w:val="24"/>
        </w:rPr>
      </w:pPr>
      <w:r w:rsidRPr="00FD3C47">
        <w:rPr>
          <w:rFonts w:ascii="Times New Roman" w:hAnsi="Times New Roman"/>
          <w:sz w:val="24"/>
          <w:szCs w:val="24"/>
        </w:rPr>
        <w:t xml:space="preserve">Budapest Főváros VII. Kerület Erzsébetváros Önkormányzatának Művelődési, Kulturális és Szociális Bizottságának úgy dönt, hogy </w:t>
      </w:r>
    </w:p>
    <w:p w:rsidR="008D136D" w:rsidRDefault="00EE6710" w:rsidP="008D136D">
      <w:pPr>
        <w:numPr>
          <w:ilvl w:val="0"/>
          <w:numId w:val="21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C47">
        <w:rPr>
          <w:rFonts w:ascii="Times New Roman" w:hAnsi="Times New Roman"/>
          <w:sz w:val="24"/>
          <w:szCs w:val="24"/>
        </w:rPr>
        <w:t>az alábbi pályázatokat érvényesnek nyilvánítja és támogatásban részesíti</w:t>
      </w:r>
      <w:r>
        <w:rPr>
          <w:rFonts w:ascii="Times New Roman" w:hAnsi="Times New Roman"/>
          <w:sz w:val="24"/>
          <w:szCs w:val="24"/>
        </w:rPr>
        <w:t>:</w:t>
      </w:r>
    </w:p>
    <w:p w:rsidR="00714A84" w:rsidRDefault="00EE6710" w:rsidP="008D136D">
      <w:pPr>
        <w:spacing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FD3C4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98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8"/>
        <w:gridCol w:w="3905"/>
        <w:gridCol w:w="2126"/>
        <w:gridCol w:w="1198"/>
      </w:tblGrid>
      <w:tr w:rsidR="000B2674" w:rsidTr="00252D24">
        <w:trPr>
          <w:trHeight w:val="756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3E641E" w:rsidRPr="003E641E" w:rsidRDefault="00EE6710" w:rsidP="008D136D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641E">
              <w:rPr>
                <w:rFonts w:ascii="Times New Roman" w:hAnsi="Times New Roman"/>
                <w:b/>
                <w:bCs/>
                <w:sz w:val="24"/>
                <w:szCs w:val="24"/>
              </w:rPr>
              <w:t>Pályázó</w:t>
            </w:r>
          </w:p>
        </w:tc>
        <w:tc>
          <w:tcPr>
            <w:tcW w:w="3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3E641E" w:rsidRPr="003E641E" w:rsidRDefault="00EE6710" w:rsidP="008D13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641E">
              <w:rPr>
                <w:rFonts w:ascii="Times New Roman" w:hAnsi="Times New Roman"/>
                <w:b/>
                <w:bCs/>
                <w:sz w:val="24"/>
                <w:szCs w:val="24"/>
              </w:rPr>
              <w:t>Projekt leírás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3E641E" w:rsidRPr="003E641E" w:rsidRDefault="00EB3184" w:rsidP="008D136D">
            <w:pPr>
              <w:spacing w:after="0" w:line="240" w:lineRule="auto"/>
              <w:ind w:left="12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="00EE6710" w:rsidRPr="003E641E">
              <w:rPr>
                <w:rFonts w:ascii="Times New Roman" w:hAnsi="Times New Roman"/>
                <w:b/>
                <w:bCs/>
                <w:sz w:val="24"/>
                <w:szCs w:val="24"/>
              </w:rPr>
              <w:t>ámogatás mértéke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3E641E" w:rsidRPr="003E641E" w:rsidRDefault="00EE6710" w:rsidP="008D13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641E">
              <w:rPr>
                <w:rFonts w:ascii="Times New Roman" w:hAnsi="Times New Roman"/>
                <w:b/>
                <w:bCs/>
                <w:sz w:val="24"/>
                <w:szCs w:val="24"/>
              </w:rPr>
              <w:t>Elért pontszám</w:t>
            </w:r>
          </w:p>
        </w:tc>
      </w:tr>
      <w:tr w:rsidR="000B2674" w:rsidTr="008D136D">
        <w:trPr>
          <w:trHeight w:val="1295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58D" w:rsidRDefault="00EE6710" w:rsidP="00A8558D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641E">
              <w:rPr>
                <w:rFonts w:ascii="Times New Roman" w:hAnsi="Times New Roman"/>
                <w:sz w:val="24"/>
                <w:szCs w:val="24"/>
              </w:rPr>
              <w:t>Gresa</w:t>
            </w:r>
            <w:proofErr w:type="spellEnd"/>
            <w:r w:rsidRPr="003E641E">
              <w:rPr>
                <w:rFonts w:ascii="Times New Roman" w:hAnsi="Times New Roman"/>
                <w:sz w:val="24"/>
                <w:szCs w:val="24"/>
              </w:rPr>
              <w:t xml:space="preserve"> Márton, </w:t>
            </w:r>
          </w:p>
          <w:p w:rsidR="003E641E" w:rsidRPr="003E641E" w:rsidRDefault="00EE6710" w:rsidP="00A8558D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természetes személy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Kortárs Művészeti kiállítás 3 alkalommal. Időpont:</w:t>
            </w:r>
            <w:r w:rsidR="00121B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>2024.</w:t>
            </w:r>
          </w:p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Helyszín</w:t>
            </w:r>
            <w:proofErr w:type="gramStart"/>
            <w:r w:rsidRPr="003E641E">
              <w:rPr>
                <w:rFonts w:ascii="Times New Roman" w:hAnsi="Times New Roman"/>
                <w:sz w:val="24"/>
                <w:szCs w:val="24"/>
              </w:rPr>
              <w:t>:</w:t>
            </w:r>
            <w:proofErr w:type="spellStart"/>
            <w:r w:rsidRPr="003E641E">
              <w:rPr>
                <w:rFonts w:ascii="Times New Roman" w:hAnsi="Times New Roman"/>
                <w:sz w:val="24"/>
                <w:szCs w:val="24"/>
              </w:rPr>
              <w:t>Bird</w:t>
            </w:r>
            <w:proofErr w:type="spellEnd"/>
            <w:proofErr w:type="gramEnd"/>
            <w:r w:rsidRPr="003E641E">
              <w:rPr>
                <w:rFonts w:ascii="Times New Roman" w:hAnsi="Times New Roman"/>
                <w:sz w:val="24"/>
                <w:szCs w:val="24"/>
              </w:rPr>
              <w:t xml:space="preserve"> House-Dembinszky utca, Kazinczy utca 52-műterem komplexum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550 000,</w:t>
            </w:r>
            <w:r w:rsidR="00121BE9">
              <w:rPr>
                <w:rFonts w:ascii="Times New Roman" w:hAnsi="Times New Roman"/>
                <w:sz w:val="24"/>
                <w:szCs w:val="24"/>
              </w:rPr>
              <w:t>-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0B2674" w:rsidTr="00252D24">
        <w:trPr>
          <w:trHeight w:val="1284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58D" w:rsidRDefault="00EE6710" w:rsidP="00A8558D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 xml:space="preserve">Juhász Péter, </w:t>
            </w:r>
          </w:p>
          <w:p w:rsidR="003E641E" w:rsidRPr="003E641E" w:rsidRDefault="00EE6710" w:rsidP="00A8558D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 xml:space="preserve">természetes személy 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641E">
              <w:rPr>
                <w:rFonts w:ascii="Times New Roman" w:hAnsi="Times New Roman"/>
                <w:sz w:val="24"/>
                <w:szCs w:val="24"/>
              </w:rPr>
              <w:t>Drops</w:t>
            </w:r>
            <w:proofErr w:type="spellEnd"/>
            <w:r w:rsidRPr="003E6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641E">
              <w:rPr>
                <w:rFonts w:ascii="Times New Roman" w:hAnsi="Times New Roman"/>
                <w:sz w:val="24"/>
                <w:szCs w:val="24"/>
              </w:rPr>
              <w:t>Podcast-Városi</w:t>
            </w:r>
            <w:proofErr w:type="spellEnd"/>
            <w:r w:rsidRPr="003E641E">
              <w:rPr>
                <w:rFonts w:ascii="Times New Roman" w:hAnsi="Times New Roman"/>
                <w:sz w:val="24"/>
                <w:szCs w:val="24"/>
              </w:rPr>
              <w:t xml:space="preserve"> séta formájában felfedezhető </w:t>
            </w:r>
            <w:proofErr w:type="spellStart"/>
            <w:r w:rsidRPr="003E641E">
              <w:rPr>
                <w:rFonts w:ascii="Times New Roman" w:hAnsi="Times New Roman"/>
                <w:sz w:val="24"/>
                <w:szCs w:val="24"/>
              </w:rPr>
              <w:t>podcast-ok</w:t>
            </w:r>
            <w:proofErr w:type="spellEnd"/>
            <w:r w:rsidRPr="003E641E">
              <w:rPr>
                <w:rFonts w:ascii="Times New Roman" w:hAnsi="Times New Roman"/>
                <w:sz w:val="24"/>
                <w:szCs w:val="24"/>
              </w:rPr>
              <w:t xml:space="preserve"> erzsébetvárosi kötődésű </w:t>
            </w:r>
            <w:proofErr w:type="spellStart"/>
            <w:r w:rsidRPr="003E641E">
              <w:rPr>
                <w:rFonts w:ascii="Times New Roman" w:hAnsi="Times New Roman"/>
                <w:sz w:val="24"/>
                <w:szCs w:val="24"/>
              </w:rPr>
              <w:t>artistokkal</w:t>
            </w:r>
            <w:proofErr w:type="spellEnd"/>
            <w:r w:rsidRPr="003E641E">
              <w:rPr>
                <w:rFonts w:ascii="Times New Roman" w:hAnsi="Times New Roman"/>
                <w:sz w:val="24"/>
                <w:szCs w:val="24"/>
              </w:rPr>
              <w:t xml:space="preserve">, 25-30 helyszínen megvalósuló köztéri </w:t>
            </w:r>
            <w:proofErr w:type="spellStart"/>
            <w:r w:rsidRPr="003E641E">
              <w:rPr>
                <w:rFonts w:ascii="Times New Roman" w:hAnsi="Times New Roman"/>
                <w:sz w:val="24"/>
                <w:szCs w:val="24"/>
              </w:rPr>
              <w:t>installatív</w:t>
            </w:r>
            <w:proofErr w:type="spellEnd"/>
            <w:r w:rsidRPr="003E641E">
              <w:rPr>
                <w:rFonts w:ascii="Times New Roman" w:hAnsi="Times New Roman"/>
                <w:sz w:val="24"/>
                <w:szCs w:val="24"/>
              </w:rPr>
              <w:t xml:space="preserve"> kiállítás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550 000,</w:t>
            </w:r>
            <w:r w:rsidR="00121BE9">
              <w:rPr>
                <w:rFonts w:ascii="Times New Roman" w:hAnsi="Times New Roman"/>
                <w:sz w:val="24"/>
                <w:szCs w:val="24"/>
              </w:rPr>
              <w:t>-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0B2674" w:rsidTr="00252D24">
        <w:trPr>
          <w:trHeight w:val="1164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41E" w:rsidRPr="003E641E" w:rsidRDefault="00EE6710" w:rsidP="00A8558D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641E">
              <w:rPr>
                <w:rFonts w:ascii="Times New Roman" w:hAnsi="Times New Roman"/>
                <w:sz w:val="24"/>
                <w:szCs w:val="24"/>
              </w:rPr>
              <w:t>Liu</w:t>
            </w:r>
            <w:proofErr w:type="spellEnd"/>
            <w:r w:rsidRPr="003E641E">
              <w:rPr>
                <w:rFonts w:ascii="Times New Roman" w:hAnsi="Times New Roman"/>
                <w:sz w:val="24"/>
                <w:szCs w:val="24"/>
              </w:rPr>
              <w:t xml:space="preserve"> Miranda </w:t>
            </w:r>
            <w:proofErr w:type="spellStart"/>
            <w:r w:rsidRPr="003E641E">
              <w:rPr>
                <w:rFonts w:ascii="Times New Roman" w:hAnsi="Times New Roman"/>
                <w:sz w:val="24"/>
                <w:szCs w:val="24"/>
              </w:rPr>
              <w:t>Rachel</w:t>
            </w:r>
            <w:proofErr w:type="spellEnd"/>
            <w:r w:rsidRPr="003E641E">
              <w:rPr>
                <w:rFonts w:ascii="Times New Roman" w:hAnsi="Times New Roman"/>
                <w:sz w:val="24"/>
                <w:szCs w:val="24"/>
              </w:rPr>
              <w:t>, természetes személy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 xml:space="preserve">Legendás koncert Miranda </w:t>
            </w:r>
            <w:proofErr w:type="spellStart"/>
            <w:r w:rsidRPr="003E641E">
              <w:rPr>
                <w:rFonts w:ascii="Times New Roman" w:hAnsi="Times New Roman"/>
                <w:sz w:val="24"/>
                <w:szCs w:val="24"/>
              </w:rPr>
              <w:t>Liuval</w:t>
            </w:r>
            <w:proofErr w:type="spellEnd"/>
            <w:r w:rsidRPr="003E641E">
              <w:rPr>
                <w:rFonts w:ascii="Times New Roman" w:hAnsi="Times New Roman"/>
                <w:sz w:val="24"/>
                <w:szCs w:val="24"/>
              </w:rPr>
              <w:t xml:space="preserve"> és Borbély Lászlóval. Helyszín: Csányi5, Időpont: 2024.</w:t>
            </w:r>
            <w:r w:rsidR="00121BE9">
              <w:rPr>
                <w:rFonts w:ascii="Times New Roman" w:hAnsi="Times New Roman"/>
                <w:sz w:val="24"/>
                <w:szCs w:val="24"/>
              </w:rPr>
              <w:t xml:space="preserve"> március 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530</w:t>
            </w:r>
            <w:r w:rsidR="00121BE9">
              <w:rPr>
                <w:rFonts w:ascii="Times New Roman" w:hAnsi="Times New Roman"/>
                <w:sz w:val="24"/>
                <w:szCs w:val="24"/>
              </w:rPr>
              <w:t> 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>000</w:t>
            </w:r>
            <w:r w:rsidR="00121BE9">
              <w:rPr>
                <w:rFonts w:ascii="Times New Roman" w:hAnsi="Times New Roman"/>
                <w:sz w:val="24"/>
                <w:szCs w:val="24"/>
              </w:rPr>
              <w:t>,-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(erre az összegre pályázott)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0B2674" w:rsidTr="00252D24">
        <w:trPr>
          <w:trHeight w:val="864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41E" w:rsidRPr="003E641E" w:rsidRDefault="00EE6710" w:rsidP="00A8558D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641E">
              <w:rPr>
                <w:rFonts w:ascii="Times New Roman" w:hAnsi="Times New Roman"/>
                <w:sz w:val="24"/>
                <w:szCs w:val="24"/>
              </w:rPr>
              <w:t>Menczer</w:t>
            </w:r>
            <w:proofErr w:type="spellEnd"/>
            <w:r w:rsidRPr="003E641E">
              <w:rPr>
                <w:rFonts w:ascii="Times New Roman" w:hAnsi="Times New Roman"/>
                <w:sz w:val="24"/>
                <w:szCs w:val="24"/>
              </w:rPr>
              <w:t xml:space="preserve"> Vera Eszter, természetesen személy 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Varró Dániel és Molnár György zenés, irodalmi műsora. Helyszín: Csányi5, Időpont:</w:t>
            </w:r>
            <w:r w:rsidR="002379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>2024.</w:t>
            </w:r>
            <w:r w:rsidR="00121BE9">
              <w:rPr>
                <w:rFonts w:ascii="Times New Roman" w:hAnsi="Times New Roman"/>
                <w:sz w:val="24"/>
                <w:szCs w:val="24"/>
              </w:rPr>
              <w:t xml:space="preserve"> február 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>17</w:t>
            </w:r>
            <w:r w:rsidR="00121B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510 000,</w:t>
            </w:r>
            <w:r w:rsidR="00121BE9">
              <w:rPr>
                <w:rFonts w:ascii="Times New Roman" w:hAnsi="Times New Roman"/>
                <w:sz w:val="24"/>
                <w:szCs w:val="24"/>
              </w:rPr>
              <w:t>-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>Ft</w:t>
            </w:r>
          </w:p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(erre az összegre pályázott)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0B2674" w:rsidTr="00252D24">
        <w:trPr>
          <w:trHeight w:val="1044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58D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 xml:space="preserve">Móricz Máté, </w:t>
            </w:r>
          </w:p>
          <w:p w:rsidR="003E641E" w:rsidRPr="003E641E" w:rsidRDefault="00EE6710" w:rsidP="00A8558D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 xml:space="preserve">természetes személy 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Bábszínházi előadás Kemény Henrik műveiből a Klauzál Piacon. Időpont: 2024.</w:t>
            </w:r>
            <w:r w:rsidR="00121B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>január 14. és február 25.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550 000,</w:t>
            </w:r>
            <w:r w:rsidR="00121BE9">
              <w:rPr>
                <w:rFonts w:ascii="Times New Roman" w:hAnsi="Times New Roman"/>
                <w:sz w:val="24"/>
                <w:szCs w:val="24"/>
              </w:rPr>
              <w:t>-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0B2674" w:rsidTr="00252D24">
        <w:trPr>
          <w:trHeight w:val="1044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41E" w:rsidRPr="003E641E" w:rsidRDefault="00EE6710" w:rsidP="00A8558D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641E">
              <w:rPr>
                <w:rFonts w:ascii="Times New Roman" w:hAnsi="Times New Roman"/>
                <w:sz w:val="24"/>
                <w:szCs w:val="24"/>
              </w:rPr>
              <w:t>Radvánszki</w:t>
            </w:r>
            <w:proofErr w:type="spellEnd"/>
            <w:r w:rsidRPr="003E641E">
              <w:rPr>
                <w:rFonts w:ascii="Times New Roman" w:hAnsi="Times New Roman"/>
                <w:sz w:val="24"/>
                <w:szCs w:val="24"/>
              </w:rPr>
              <w:t xml:space="preserve"> Levente, természetes személy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41E" w:rsidRPr="00EB3184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</w:rPr>
            </w:pPr>
            <w:r w:rsidRPr="00EB3184">
              <w:rPr>
                <w:rFonts w:ascii="Times New Roman" w:hAnsi="Times New Roman"/>
              </w:rPr>
              <w:t>The BREED- Kortárs Művészeti kiállítás 2 helyszínen:</w:t>
            </w:r>
            <w:r w:rsidR="00EB3184" w:rsidRPr="00EB3184">
              <w:rPr>
                <w:rFonts w:ascii="Times New Roman" w:hAnsi="Times New Roman"/>
              </w:rPr>
              <w:t xml:space="preserve"> </w:t>
            </w:r>
            <w:r w:rsidRPr="00EB3184">
              <w:rPr>
                <w:rFonts w:ascii="Times New Roman" w:hAnsi="Times New Roman"/>
              </w:rPr>
              <w:t>1073</w:t>
            </w:r>
            <w:r w:rsidR="00EB3184" w:rsidRPr="00EB3184">
              <w:rPr>
                <w:rFonts w:ascii="Times New Roman" w:hAnsi="Times New Roman"/>
              </w:rPr>
              <w:t xml:space="preserve"> </w:t>
            </w:r>
            <w:r w:rsidRPr="00EB3184">
              <w:rPr>
                <w:rFonts w:ascii="Times New Roman" w:hAnsi="Times New Roman"/>
              </w:rPr>
              <w:t xml:space="preserve">Budapest, Király utca 27. és Klauzál 6 Projekt Galéria. </w:t>
            </w:r>
            <w:r w:rsidR="00EB3184">
              <w:rPr>
                <w:rFonts w:ascii="Times New Roman" w:hAnsi="Times New Roman"/>
              </w:rPr>
              <w:t xml:space="preserve"> </w:t>
            </w:r>
            <w:r w:rsidRPr="00EB3184">
              <w:rPr>
                <w:rFonts w:ascii="Times New Roman" w:hAnsi="Times New Roman"/>
              </w:rPr>
              <w:t>Időpont:2023. december és 2024.</w:t>
            </w:r>
            <w:r w:rsidR="00121BE9" w:rsidRPr="00EB3184">
              <w:rPr>
                <w:rFonts w:ascii="Times New Roman" w:hAnsi="Times New Roman"/>
              </w:rPr>
              <w:t xml:space="preserve"> </w:t>
            </w:r>
            <w:r w:rsidRPr="00EB3184">
              <w:rPr>
                <w:rFonts w:ascii="Times New Roman" w:hAnsi="Times New Roman"/>
              </w:rPr>
              <w:t>március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550 000,</w:t>
            </w:r>
            <w:r w:rsidR="00121BE9">
              <w:rPr>
                <w:rFonts w:ascii="Times New Roman" w:hAnsi="Times New Roman"/>
                <w:sz w:val="24"/>
                <w:szCs w:val="24"/>
              </w:rPr>
              <w:t>-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0B2674" w:rsidTr="00252D24">
        <w:trPr>
          <w:trHeight w:val="1284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58D" w:rsidRDefault="00EE6710" w:rsidP="00A8558D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Soós Máté, </w:t>
            </w:r>
          </w:p>
          <w:p w:rsidR="003E641E" w:rsidRPr="003E641E" w:rsidRDefault="00EE6710" w:rsidP="00A8558D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 xml:space="preserve">természetes személy 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641E">
              <w:rPr>
                <w:rFonts w:ascii="Times New Roman" w:hAnsi="Times New Roman"/>
                <w:sz w:val="24"/>
                <w:szCs w:val="24"/>
              </w:rPr>
              <w:t>Central</w:t>
            </w:r>
            <w:proofErr w:type="spellEnd"/>
            <w:r w:rsidRPr="003E641E">
              <w:rPr>
                <w:rFonts w:ascii="Times New Roman" w:hAnsi="Times New Roman"/>
                <w:sz w:val="24"/>
                <w:szCs w:val="24"/>
              </w:rPr>
              <w:t xml:space="preserve"> European </w:t>
            </w:r>
            <w:proofErr w:type="spellStart"/>
            <w:r w:rsidRPr="003E641E">
              <w:rPr>
                <w:rFonts w:ascii="Times New Roman" w:hAnsi="Times New Roman"/>
                <w:sz w:val="24"/>
                <w:szCs w:val="24"/>
              </w:rPr>
              <w:t>String</w:t>
            </w:r>
            <w:proofErr w:type="spellEnd"/>
            <w:r w:rsidRPr="003E6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641E">
              <w:rPr>
                <w:rFonts w:ascii="Times New Roman" w:hAnsi="Times New Roman"/>
                <w:sz w:val="24"/>
                <w:szCs w:val="24"/>
              </w:rPr>
              <w:t>Quartet</w:t>
            </w:r>
            <w:proofErr w:type="spellEnd"/>
            <w:r w:rsidRPr="003E641E">
              <w:rPr>
                <w:rFonts w:ascii="Times New Roman" w:hAnsi="Times New Roman"/>
                <w:sz w:val="24"/>
                <w:szCs w:val="24"/>
              </w:rPr>
              <w:t xml:space="preserve"> koncertje a Csányi5-ben. </w:t>
            </w:r>
            <w:r w:rsidR="002A0776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>Időpont:</w:t>
            </w:r>
            <w:r w:rsidR="002A07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>2024.</w:t>
            </w:r>
            <w:r w:rsidR="00121B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>március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400 000,</w:t>
            </w:r>
            <w:proofErr w:type="spellStart"/>
            <w:r w:rsidR="00121BE9">
              <w:rPr>
                <w:rFonts w:ascii="Times New Roman" w:hAnsi="Times New Roman"/>
                <w:sz w:val="24"/>
                <w:szCs w:val="24"/>
              </w:rPr>
              <w:t>-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>Ft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B2674" w:rsidTr="00252D24">
        <w:trPr>
          <w:trHeight w:val="1284"/>
        </w:trPr>
        <w:tc>
          <w:tcPr>
            <w:tcW w:w="27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58D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41E">
              <w:rPr>
                <w:rFonts w:ascii="Times New Roman" w:hAnsi="Times New Roman"/>
                <w:bCs/>
                <w:sz w:val="24"/>
                <w:szCs w:val="24"/>
              </w:rPr>
              <w:t xml:space="preserve">Takács Máté, </w:t>
            </w:r>
          </w:p>
          <w:p w:rsidR="003E641E" w:rsidRPr="003E641E" w:rsidRDefault="00EE6710" w:rsidP="00A8558D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41E">
              <w:rPr>
                <w:rFonts w:ascii="Times New Roman" w:hAnsi="Times New Roman"/>
                <w:bCs/>
                <w:sz w:val="24"/>
                <w:szCs w:val="24"/>
              </w:rPr>
              <w:t>természetes személy</w:t>
            </w:r>
          </w:p>
        </w:tc>
        <w:tc>
          <w:tcPr>
            <w:tcW w:w="3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Kazár Szótár. Kiállítás a Klauzál6 Projekt Galériában, 1 alkalommal.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400 000,</w:t>
            </w:r>
            <w:proofErr w:type="spellStart"/>
            <w:r w:rsidR="00121BE9">
              <w:rPr>
                <w:rFonts w:ascii="Times New Roman" w:hAnsi="Times New Roman"/>
                <w:sz w:val="24"/>
                <w:szCs w:val="24"/>
              </w:rPr>
              <w:t>-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>Ft</w:t>
            </w:r>
            <w:proofErr w:type="spellEnd"/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0B2674" w:rsidTr="00252D24">
        <w:trPr>
          <w:trHeight w:val="408"/>
        </w:trPr>
        <w:tc>
          <w:tcPr>
            <w:tcW w:w="2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1E" w:rsidRPr="003E641E" w:rsidRDefault="003E641E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1E" w:rsidRPr="003E641E" w:rsidRDefault="003E641E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1E" w:rsidRPr="003E641E" w:rsidRDefault="003E641E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41E" w:rsidRPr="003E641E" w:rsidRDefault="003E641E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674" w:rsidTr="00252D24">
        <w:trPr>
          <w:trHeight w:val="1116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58D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Vince Kiadó Kft</w:t>
            </w:r>
            <w:r w:rsidR="00A8558D">
              <w:rPr>
                <w:rFonts w:ascii="Times New Roman" w:hAnsi="Times New Roman"/>
                <w:sz w:val="24"/>
                <w:szCs w:val="24"/>
              </w:rPr>
              <w:t>.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>, gazdasági társaság,</w:t>
            </w:r>
          </w:p>
          <w:p w:rsidR="00A8558D" w:rsidRDefault="00A8558D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cégjegyzékszám</w:t>
            </w:r>
            <w:r w:rsidR="00EE6710" w:rsidRPr="003E641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01</w:t>
            </w:r>
            <w:r w:rsidR="00A8558D">
              <w:rPr>
                <w:rFonts w:ascii="Times New Roman" w:hAnsi="Times New Roman"/>
                <w:sz w:val="24"/>
                <w:szCs w:val="24"/>
              </w:rPr>
              <w:t>-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>09</w:t>
            </w:r>
            <w:r w:rsidR="00A8558D">
              <w:rPr>
                <w:rFonts w:ascii="Times New Roman" w:hAnsi="Times New Roman"/>
                <w:sz w:val="24"/>
                <w:szCs w:val="24"/>
              </w:rPr>
              <w:t>-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>160562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58D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 xml:space="preserve">Zsidó </w:t>
            </w:r>
            <w:proofErr w:type="spellStart"/>
            <w:r w:rsidRPr="003E641E">
              <w:rPr>
                <w:rFonts w:ascii="Times New Roman" w:hAnsi="Times New Roman"/>
                <w:sz w:val="24"/>
                <w:szCs w:val="24"/>
              </w:rPr>
              <w:t>Budapest-Fotókiállítás</w:t>
            </w:r>
            <w:proofErr w:type="spellEnd"/>
            <w:r w:rsidRPr="003E641E">
              <w:rPr>
                <w:rFonts w:ascii="Times New Roman" w:hAnsi="Times New Roman"/>
                <w:sz w:val="24"/>
                <w:szCs w:val="24"/>
              </w:rPr>
              <w:t xml:space="preserve"> Bruno </w:t>
            </w:r>
            <w:proofErr w:type="spellStart"/>
            <w:r w:rsidRPr="003E641E">
              <w:rPr>
                <w:rFonts w:ascii="Times New Roman" w:hAnsi="Times New Roman"/>
                <w:sz w:val="24"/>
                <w:szCs w:val="24"/>
              </w:rPr>
              <w:t>Bourel</w:t>
            </w:r>
            <w:proofErr w:type="spellEnd"/>
            <w:r w:rsidRPr="003E641E">
              <w:rPr>
                <w:rFonts w:ascii="Times New Roman" w:hAnsi="Times New Roman"/>
                <w:sz w:val="24"/>
                <w:szCs w:val="24"/>
              </w:rPr>
              <w:t xml:space="preserve"> és Lugosi </w:t>
            </w:r>
            <w:proofErr w:type="spellStart"/>
            <w:r w:rsidRPr="003E641E">
              <w:rPr>
                <w:rFonts w:ascii="Times New Roman" w:hAnsi="Times New Roman"/>
                <w:sz w:val="24"/>
                <w:szCs w:val="24"/>
              </w:rPr>
              <w:t>Lugo</w:t>
            </w:r>
            <w:proofErr w:type="spellEnd"/>
            <w:r w:rsidRPr="003E641E">
              <w:rPr>
                <w:rFonts w:ascii="Times New Roman" w:hAnsi="Times New Roman"/>
                <w:sz w:val="24"/>
                <w:szCs w:val="24"/>
              </w:rPr>
              <w:t xml:space="preserve"> László képeiből. Helyszín: Klauzál 13. Időszak:</w:t>
            </w:r>
            <w:r w:rsidR="00121B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2023.</w:t>
            </w:r>
            <w:r w:rsidR="00121BE9">
              <w:rPr>
                <w:rFonts w:ascii="Times New Roman" w:hAnsi="Times New Roman"/>
                <w:sz w:val="24"/>
                <w:szCs w:val="24"/>
              </w:rPr>
              <w:t xml:space="preserve"> november 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>15-</w:t>
            </w:r>
            <w:r w:rsidR="00121BE9">
              <w:rPr>
                <w:rFonts w:ascii="Times New Roman" w:hAnsi="Times New Roman"/>
                <w:sz w:val="24"/>
                <w:szCs w:val="24"/>
              </w:rPr>
              <w:t xml:space="preserve">december 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>31.</w:t>
            </w:r>
          </w:p>
          <w:p w:rsidR="003E641E" w:rsidRPr="003E641E" w:rsidRDefault="003E641E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550 000,</w:t>
            </w:r>
            <w:r w:rsidR="00121BE9">
              <w:rPr>
                <w:rFonts w:ascii="Times New Roman" w:hAnsi="Times New Roman"/>
                <w:sz w:val="24"/>
                <w:szCs w:val="24"/>
              </w:rPr>
              <w:t>-</w:t>
            </w:r>
            <w:r w:rsidRPr="003E641E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41E" w:rsidRPr="003E641E" w:rsidRDefault="00EE6710" w:rsidP="003E641E">
            <w:pPr>
              <w:spacing w:after="0" w:line="240" w:lineRule="auto"/>
              <w:ind w:left="-7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1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</w:tbl>
    <w:p w:rsidR="003E641E" w:rsidRPr="00FD3C47" w:rsidRDefault="003E641E" w:rsidP="003E641E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714A84" w:rsidRDefault="00714A84" w:rsidP="00714A84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:rsidR="0071373E" w:rsidRPr="00FD3C47" w:rsidRDefault="0071373E" w:rsidP="00714A84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:rsidR="00947112" w:rsidRDefault="00121BE9" w:rsidP="00947112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>a</w:t>
      </w:r>
      <w:r w:rsidR="00EE6710" w:rsidRPr="00947112">
        <w:rPr>
          <w:rFonts w:ascii="Times New Roman" w:eastAsia="Calibri" w:hAnsi="Times New Roman"/>
          <w:sz w:val="24"/>
          <w:lang w:eastAsia="en-US"/>
        </w:rPr>
        <w:t xml:space="preserve"> támogatás kizárólag a </w:t>
      </w:r>
      <w:r w:rsidR="00EE6710">
        <w:rPr>
          <w:rFonts w:ascii="Times New Roman" w:eastAsia="Calibri" w:hAnsi="Times New Roman"/>
          <w:sz w:val="24"/>
          <w:lang w:eastAsia="en-US"/>
        </w:rPr>
        <w:t>pályázatban</w:t>
      </w:r>
      <w:r w:rsidR="00EE6710" w:rsidRPr="00947112">
        <w:rPr>
          <w:rFonts w:ascii="Times New Roman" w:eastAsia="Calibri" w:hAnsi="Times New Roman"/>
          <w:sz w:val="24"/>
          <w:lang w:eastAsia="en-US"/>
        </w:rPr>
        <w:t xml:space="preserve"> meghatározott célok fedezésére használható fel. </w:t>
      </w:r>
    </w:p>
    <w:p w:rsidR="00121BE9" w:rsidRPr="00947112" w:rsidRDefault="00121BE9" w:rsidP="00F55E9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4"/>
          <w:lang w:eastAsia="en-US"/>
        </w:rPr>
      </w:pPr>
    </w:p>
    <w:p w:rsidR="00947112" w:rsidRPr="00947112" w:rsidRDefault="00121BE9" w:rsidP="00947112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>f</w:t>
      </w:r>
      <w:r w:rsidR="00EE6710" w:rsidRPr="00947112">
        <w:rPr>
          <w:rFonts w:ascii="Times New Roman" w:eastAsia="Calibri" w:hAnsi="Times New Roman"/>
          <w:sz w:val="24"/>
          <w:lang w:eastAsia="en-US"/>
        </w:rPr>
        <w:t>elhatalmazza a polgármestert, hogy a</w:t>
      </w:r>
      <w:r>
        <w:rPr>
          <w:rFonts w:ascii="Times New Roman" w:eastAsia="Calibri" w:hAnsi="Times New Roman"/>
          <w:sz w:val="24"/>
          <w:lang w:eastAsia="en-US"/>
        </w:rPr>
        <w:t xml:space="preserve">z 1. pontban </w:t>
      </w:r>
      <w:proofErr w:type="gramStart"/>
      <w:r>
        <w:rPr>
          <w:rFonts w:ascii="Times New Roman" w:eastAsia="Calibri" w:hAnsi="Times New Roman"/>
          <w:sz w:val="24"/>
          <w:lang w:eastAsia="en-US"/>
        </w:rPr>
        <w:t xml:space="preserve">meghatározott </w:t>
      </w:r>
      <w:r w:rsidR="00EE6710" w:rsidRPr="00947112">
        <w:rPr>
          <w:rFonts w:ascii="Times New Roman" w:eastAsia="Calibri" w:hAnsi="Times New Roman"/>
          <w:sz w:val="24"/>
          <w:lang w:eastAsia="en-US"/>
        </w:rPr>
        <w:t xml:space="preserve"> nyertes</w:t>
      </w:r>
      <w:proofErr w:type="gramEnd"/>
      <w:r w:rsidR="00EE6710" w:rsidRPr="00947112">
        <w:rPr>
          <w:rFonts w:ascii="Times New Roman" w:eastAsia="Calibri" w:hAnsi="Times New Roman"/>
          <w:sz w:val="24"/>
          <w:lang w:eastAsia="en-US"/>
        </w:rPr>
        <w:t xml:space="preserve"> pályázókkal a támogatási szerződést megkösse.</w:t>
      </w:r>
    </w:p>
    <w:p w:rsidR="006C6340" w:rsidRPr="00FD3C47" w:rsidRDefault="006C6340" w:rsidP="006C6340">
      <w:pPr>
        <w:spacing w:after="0"/>
        <w:jc w:val="both"/>
        <w:rPr>
          <w:rFonts w:ascii="Times New Roman" w:hAnsi="Times New Roman"/>
          <w:sz w:val="24"/>
          <w:szCs w:val="24"/>
          <w:highlight w:val="yellow"/>
          <w:lang w:eastAsia="en-US"/>
        </w:rPr>
      </w:pPr>
    </w:p>
    <w:p w:rsidR="002512A5" w:rsidRPr="00FD3C47" w:rsidRDefault="002512A5" w:rsidP="006C634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340" w:rsidRPr="00FD3C47" w:rsidRDefault="00EE6710" w:rsidP="006C634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C4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D3C47">
        <w:rPr>
          <w:rFonts w:ascii="Times New Roman" w:hAnsi="Times New Roman"/>
          <w:sz w:val="24"/>
          <w:szCs w:val="24"/>
        </w:rPr>
        <w:t xml:space="preserve">     Niedermüller Péter polgármester</w:t>
      </w:r>
    </w:p>
    <w:p w:rsidR="006C6340" w:rsidRDefault="00EE6710" w:rsidP="006C6340">
      <w:pPr>
        <w:rPr>
          <w:rFonts w:ascii="Times New Roman" w:hAnsi="Times New Roman"/>
          <w:sz w:val="24"/>
          <w:szCs w:val="24"/>
        </w:rPr>
      </w:pPr>
      <w:r w:rsidRPr="00FD3C4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D3C47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FD3C47">
        <w:rPr>
          <w:rFonts w:ascii="Times New Roman" w:hAnsi="Times New Roman"/>
          <w:sz w:val="24"/>
          <w:szCs w:val="24"/>
        </w:rPr>
        <w:t xml:space="preserve"> azonnal</w:t>
      </w:r>
    </w:p>
    <w:p w:rsidR="008D136D" w:rsidRDefault="008D13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17A8" w:rsidRDefault="00AE17A8" w:rsidP="006C6340">
      <w:pPr>
        <w:rPr>
          <w:rFonts w:ascii="Times New Roman" w:hAnsi="Times New Roman"/>
          <w:sz w:val="24"/>
          <w:szCs w:val="24"/>
        </w:rPr>
      </w:pPr>
    </w:p>
    <w:p w:rsidR="00AE17A8" w:rsidRPr="004619FC" w:rsidRDefault="00EE6710" w:rsidP="00AE17A8">
      <w:pPr>
        <w:jc w:val="center"/>
        <w:rPr>
          <w:rFonts w:ascii="Times New Roman" w:hAnsi="Times New Roman"/>
          <w:b/>
          <w:sz w:val="24"/>
          <w:szCs w:val="24"/>
        </w:rPr>
      </w:pPr>
      <w:r w:rsidRPr="004619FC">
        <w:rPr>
          <w:rFonts w:ascii="Times New Roman" w:hAnsi="Times New Roman"/>
          <w:b/>
          <w:sz w:val="24"/>
          <w:szCs w:val="24"/>
        </w:rPr>
        <w:t>2.</w:t>
      </w:r>
    </w:p>
    <w:p w:rsidR="00AE17A8" w:rsidRPr="004619FC" w:rsidRDefault="00EE6710" w:rsidP="00AE17A8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4619F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kerület Erzsébetváros Önkormányzata</w:t>
      </w:r>
      <w:r w:rsidR="00EB318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Képviselő-testülete</w:t>
      </w:r>
      <w:r w:rsidRPr="004619F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619F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Művelődési, Kulturális és Szociális </w:t>
      </w:r>
      <w:proofErr w:type="gramStart"/>
      <w:r w:rsidRPr="004619F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Bizottságának </w:t>
      </w:r>
      <w:r w:rsidR="00C13B9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….</w:t>
      </w:r>
      <w:proofErr w:type="gramEnd"/>
      <w:r w:rsidR="00C13B9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./2023. (XII</w:t>
      </w:r>
      <w:r w:rsidRPr="004619F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</w:t>
      </w:r>
      <w:r w:rsidR="00C13B9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4</w:t>
      </w:r>
      <w:r w:rsidRPr="004619F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) határozata Budapest Főváros VII. kerület Er</w:t>
      </w:r>
      <w:r w:rsidR="00C13B9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zsébetváros Önkormányzat</w:t>
      </w:r>
      <w:r w:rsidR="00EB318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Képviselő-testületének </w:t>
      </w:r>
      <w:r w:rsidR="00C13B9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312/2023</w:t>
      </w:r>
      <w:r w:rsidR="003E641E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(X</w:t>
      </w:r>
      <w:r w:rsidRPr="004619F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.1</w:t>
      </w:r>
      <w:r w:rsidR="00EB318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8</w:t>
      </w:r>
      <w:r w:rsidRPr="004619F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.) határozat</w:t>
      </w:r>
      <w:r w:rsidR="00EB318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áv</w:t>
      </w:r>
      <w:r w:rsidR="003A4843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al kiírt</w:t>
      </w:r>
      <w:r w:rsidRPr="004619F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„</w:t>
      </w:r>
      <w:proofErr w:type="spellStart"/>
      <w:r w:rsidRPr="004619F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Kultúrnegyed</w:t>
      </w:r>
      <w:proofErr w:type="spellEnd"/>
      <w:r w:rsidRPr="004619F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Katalizátor” című pályázat elbírálásáról</w:t>
      </w:r>
    </w:p>
    <w:p w:rsidR="003A4843" w:rsidRDefault="003A4843" w:rsidP="00EB3184">
      <w:pPr>
        <w:jc w:val="both"/>
        <w:rPr>
          <w:rFonts w:ascii="Times New Roman" w:hAnsi="Times New Roman"/>
          <w:b/>
          <w:sz w:val="24"/>
          <w:szCs w:val="24"/>
        </w:rPr>
      </w:pPr>
    </w:p>
    <w:p w:rsidR="00AE17A8" w:rsidRPr="004619FC" w:rsidRDefault="00EE6710" w:rsidP="00EB3184">
      <w:pPr>
        <w:jc w:val="both"/>
        <w:rPr>
          <w:rFonts w:ascii="Times New Roman" w:hAnsi="Times New Roman"/>
          <w:sz w:val="24"/>
          <w:szCs w:val="24"/>
        </w:rPr>
      </w:pPr>
      <w:r w:rsidRPr="004619FC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 w:rsidR="00EB3184">
        <w:rPr>
          <w:rFonts w:ascii="Times New Roman" w:hAnsi="Times New Roman"/>
          <w:sz w:val="24"/>
          <w:szCs w:val="24"/>
        </w:rPr>
        <w:t>e</w:t>
      </w:r>
      <w:r w:rsidRPr="004619FC">
        <w:rPr>
          <w:rFonts w:ascii="Times New Roman" w:hAnsi="Times New Roman"/>
          <w:sz w:val="24"/>
          <w:szCs w:val="24"/>
        </w:rPr>
        <w:t xml:space="preserve"> Művelődési, Kulturális és Szociális Bizottsága úgy dönt, hogy </w:t>
      </w:r>
      <w:r w:rsidRPr="004619FC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Pr="004619FC">
        <w:rPr>
          <w:rFonts w:ascii="Times New Roman" w:hAnsi="Times New Roman"/>
          <w:sz w:val="24"/>
          <w:szCs w:val="24"/>
        </w:rPr>
        <w:t>„</w:t>
      </w:r>
      <w:proofErr w:type="spellStart"/>
      <w:r w:rsidRPr="004619FC">
        <w:rPr>
          <w:rFonts w:ascii="Times New Roman" w:hAnsi="Times New Roman"/>
          <w:sz w:val="24"/>
          <w:szCs w:val="24"/>
        </w:rPr>
        <w:t>Kultúrnegyed</w:t>
      </w:r>
      <w:proofErr w:type="spellEnd"/>
      <w:r w:rsidRPr="004619FC">
        <w:rPr>
          <w:rFonts w:ascii="Times New Roman" w:hAnsi="Times New Roman"/>
          <w:sz w:val="24"/>
          <w:szCs w:val="24"/>
        </w:rPr>
        <w:t xml:space="preserve"> Katalizátor” című pályázat </w:t>
      </w:r>
      <w:r w:rsidRPr="004619FC">
        <w:rPr>
          <w:rFonts w:ascii="Times New Roman" w:eastAsia="Calibri" w:hAnsi="Times New Roman"/>
          <w:sz w:val="24"/>
          <w:szCs w:val="24"/>
          <w:lang w:eastAsia="en-US"/>
        </w:rPr>
        <w:t>keretében alapítványok részéről beérkezett érvényes pályázatok tekintetében az alábbi támogatási összegek megítélését javasolja a Képviselő-testületnek:</w:t>
      </w:r>
    </w:p>
    <w:tbl>
      <w:tblPr>
        <w:tblW w:w="998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8"/>
        <w:gridCol w:w="3709"/>
        <w:gridCol w:w="1880"/>
        <w:gridCol w:w="1640"/>
      </w:tblGrid>
      <w:tr w:rsidR="000B2674" w:rsidTr="00252D24">
        <w:trPr>
          <w:trHeight w:val="756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8D136D" w:rsidRPr="00E41717" w:rsidRDefault="00EE6710" w:rsidP="00252D24">
            <w:pPr>
              <w:spacing w:after="0" w:line="240" w:lineRule="auto"/>
              <w:ind w:left="-212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417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Pályázó</w:t>
            </w:r>
          </w:p>
        </w:tc>
        <w:tc>
          <w:tcPr>
            <w:tcW w:w="3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8D136D" w:rsidRPr="00E41717" w:rsidRDefault="00EE6710" w:rsidP="00252D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417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Projekt leírás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8D136D" w:rsidRPr="00E41717" w:rsidRDefault="00EE6710" w:rsidP="00252D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417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Javasolt támogatás mértéke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8D136D" w:rsidRPr="00E41717" w:rsidRDefault="00EE6710" w:rsidP="00252D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417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Elért pontszám</w:t>
            </w:r>
          </w:p>
        </w:tc>
      </w:tr>
      <w:tr w:rsidR="000B2674" w:rsidTr="008D136D">
        <w:trPr>
          <w:trHeight w:val="91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843" w:rsidRDefault="00EE6710" w:rsidP="003A48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>Parallel Művészeti Alapítvány,</w:t>
            </w:r>
          </w:p>
          <w:p w:rsidR="008D136D" w:rsidRPr="00E41717" w:rsidRDefault="003A4843" w:rsidP="003A48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>Ny</w:t>
            </w:r>
            <w:r>
              <w:rPr>
                <w:rFonts w:ascii="Times New Roman" w:hAnsi="Times New Roman"/>
                <w:color w:val="000000"/>
              </w:rPr>
              <w:t xml:space="preserve">ilvántartási </w:t>
            </w:r>
            <w:r w:rsidRPr="00E41717">
              <w:rPr>
                <w:rFonts w:ascii="Times New Roman" w:hAnsi="Times New Roman"/>
                <w:color w:val="000000"/>
              </w:rPr>
              <w:t>szám</w:t>
            </w:r>
            <w:proofErr w:type="gramStart"/>
            <w:r w:rsidRPr="00E41717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 xml:space="preserve">              01-01-011146</w:t>
            </w:r>
            <w:proofErr w:type="gramEnd"/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36D" w:rsidRPr="00E41717" w:rsidRDefault="00EE6710" w:rsidP="00252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41717">
              <w:rPr>
                <w:rFonts w:ascii="Times New Roman" w:hAnsi="Times New Roman"/>
                <w:color w:val="000000"/>
              </w:rPr>
              <w:t>Cairo</w:t>
            </w:r>
            <w:proofErr w:type="spellEnd"/>
            <w:r w:rsidRPr="00E4171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41717">
              <w:rPr>
                <w:rFonts w:ascii="Times New Roman" w:hAnsi="Times New Roman"/>
                <w:color w:val="000000"/>
              </w:rPr>
              <w:t>Contemporary</w:t>
            </w:r>
            <w:proofErr w:type="spellEnd"/>
            <w:r w:rsidRPr="00E41717">
              <w:rPr>
                <w:rFonts w:ascii="Times New Roman" w:hAnsi="Times New Roman"/>
                <w:color w:val="000000"/>
              </w:rPr>
              <w:t xml:space="preserve"> szabadtéri projekt </w:t>
            </w:r>
            <w:proofErr w:type="spellStart"/>
            <w:r w:rsidRPr="00E41717">
              <w:rPr>
                <w:rFonts w:ascii="Times New Roman" w:hAnsi="Times New Roman"/>
                <w:color w:val="000000"/>
              </w:rPr>
              <w:t>space</w:t>
            </w:r>
            <w:proofErr w:type="spellEnd"/>
            <w:r w:rsidRPr="00E41717">
              <w:rPr>
                <w:rFonts w:ascii="Times New Roman" w:hAnsi="Times New Roman"/>
                <w:color w:val="000000"/>
              </w:rPr>
              <w:t>, 6 művész kiállítása</w:t>
            </w:r>
            <w:proofErr w:type="gramStart"/>
            <w:r w:rsidRPr="00E41717">
              <w:rPr>
                <w:rFonts w:ascii="Times New Roman" w:hAnsi="Times New Roman"/>
                <w:color w:val="000000"/>
              </w:rPr>
              <w:t xml:space="preserve">, </w:t>
            </w:r>
            <w:r w:rsidR="00EB3184">
              <w:rPr>
                <w:rFonts w:ascii="Times New Roman" w:hAnsi="Times New Roman"/>
                <w:color w:val="000000"/>
              </w:rPr>
              <w:t xml:space="preserve">             </w:t>
            </w:r>
            <w:r w:rsidRPr="00E41717">
              <w:rPr>
                <w:rFonts w:ascii="Times New Roman" w:hAnsi="Times New Roman"/>
                <w:color w:val="000000"/>
              </w:rPr>
              <w:t>2023.</w:t>
            </w:r>
            <w:proofErr w:type="gramEnd"/>
            <w:r w:rsidR="003A4843">
              <w:rPr>
                <w:rFonts w:ascii="Times New Roman" w:hAnsi="Times New Roman"/>
                <w:color w:val="000000"/>
              </w:rPr>
              <w:t xml:space="preserve"> </w:t>
            </w:r>
            <w:r w:rsidRPr="00E41717">
              <w:rPr>
                <w:rFonts w:ascii="Times New Roman" w:hAnsi="Times New Roman"/>
                <w:color w:val="000000"/>
              </w:rPr>
              <w:t>december</w:t>
            </w:r>
            <w:r w:rsidR="003A4843">
              <w:rPr>
                <w:rFonts w:ascii="Times New Roman" w:hAnsi="Times New Roman"/>
                <w:color w:val="000000"/>
              </w:rPr>
              <w:t xml:space="preserve"> </w:t>
            </w:r>
            <w:r w:rsidRPr="00E41717">
              <w:rPr>
                <w:rFonts w:ascii="Times New Roman" w:hAnsi="Times New Roman"/>
                <w:color w:val="000000"/>
              </w:rPr>
              <w:t>-</w:t>
            </w:r>
            <w:r w:rsidR="003A4843">
              <w:rPr>
                <w:rFonts w:ascii="Times New Roman" w:hAnsi="Times New Roman"/>
                <w:color w:val="000000"/>
              </w:rPr>
              <w:t xml:space="preserve"> </w:t>
            </w:r>
            <w:r w:rsidRPr="00E41717">
              <w:rPr>
                <w:rFonts w:ascii="Times New Roman" w:hAnsi="Times New Roman"/>
                <w:color w:val="000000"/>
              </w:rPr>
              <w:t>2024.</w:t>
            </w:r>
            <w:r w:rsidR="003A4843">
              <w:rPr>
                <w:rFonts w:ascii="Times New Roman" w:hAnsi="Times New Roman"/>
                <w:color w:val="000000"/>
              </w:rPr>
              <w:t xml:space="preserve"> </w:t>
            </w:r>
            <w:r w:rsidRPr="00E41717">
              <w:rPr>
                <w:rFonts w:ascii="Times New Roman" w:hAnsi="Times New Roman"/>
                <w:color w:val="000000"/>
              </w:rPr>
              <w:t>május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36D" w:rsidRPr="00E41717" w:rsidRDefault="00EE6710" w:rsidP="00252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>400 000,</w:t>
            </w:r>
            <w:r w:rsidR="00EB3184">
              <w:rPr>
                <w:rFonts w:ascii="Times New Roman" w:hAnsi="Times New Roman"/>
                <w:color w:val="000000"/>
              </w:rPr>
              <w:t>-</w:t>
            </w:r>
            <w:r w:rsidRPr="00E41717">
              <w:rPr>
                <w:rFonts w:ascii="Times New Roman" w:hAnsi="Times New Roman"/>
                <w:color w:val="000000"/>
              </w:rPr>
              <w:t>Ft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36D" w:rsidRPr="00E41717" w:rsidRDefault="00EE6710" w:rsidP="00252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717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</w:tr>
      <w:tr w:rsidR="000B2674" w:rsidTr="008D136D">
        <w:trPr>
          <w:trHeight w:val="883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36D" w:rsidRPr="00E41717" w:rsidRDefault="008D136D" w:rsidP="00252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8D136D" w:rsidRPr="00E41717" w:rsidRDefault="00EE6710" w:rsidP="003A484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E41717">
              <w:rPr>
                <w:rFonts w:ascii="Times New Roman" w:hAnsi="Times New Roman"/>
              </w:rPr>
              <w:t xml:space="preserve">Vince Gábor Alapítvány, </w:t>
            </w:r>
            <w:r w:rsidR="003A4843" w:rsidRPr="00E41717">
              <w:rPr>
                <w:rFonts w:ascii="Times New Roman" w:hAnsi="Times New Roman"/>
              </w:rPr>
              <w:t>Ny</w:t>
            </w:r>
            <w:r w:rsidR="003A4843">
              <w:rPr>
                <w:rFonts w:ascii="Times New Roman" w:hAnsi="Times New Roman"/>
              </w:rPr>
              <w:t xml:space="preserve">ilvántartási </w:t>
            </w:r>
            <w:r w:rsidR="003A4843" w:rsidRPr="00E41717">
              <w:rPr>
                <w:rFonts w:ascii="Times New Roman" w:hAnsi="Times New Roman"/>
              </w:rPr>
              <w:t>szám</w:t>
            </w:r>
            <w:proofErr w:type="gramStart"/>
            <w:r w:rsidR="003A4843" w:rsidRPr="00E41717">
              <w:rPr>
                <w:rFonts w:ascii="Times New Roman" w:hAnsi="Times New Roman"/>
              </w:rPr>
              <w:t>:</w:t>
            </w:r>
            <w:r w:rsidR="003A4843">
              <w:rPr>
                <w:rFonts w:ascii="Times New Roman" w:hAnsi="Times New Roman"/>
              </w:rPr>
              <w:t xml:space="preserve">              </w:t>
            </w:r>
            <w:r w:rsidR="003A4843" w:rsidRPr="00E41717">
              <w:rPr>
                <w:rFonts w:ascii="Times New Roman" w:hAnsi="Times New Roman"/>
              </w:rPr>
              <w:t>0</w:t>
            </w:r>
            <w:r w:rsidR="003A4843">
              <w:rPr>
                <w:rFonts w:ascii="Times New Roman" w:hAnsi="Times New Roman"/>
              </w:rPr>
              <w:t>1-01-0011573</w:t>
            </w:r>
            <w:proofErr w:type="gramEnd"/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36D" w:rsidRPr="00E41717" w:rsidRDefault="00EE6710" w:rsidP="00252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 xml:space="preserve">Montázs- és kollázs készítő </w:t>
            </w:r>
            <w:proofErr w:type="spellStart"/>
            <w:r w:rsidRPr="00E41717">
              <w:rPr>
                <w:rFonts w:ascii="Times New Roman" w:hAnsi="Times New Roman"/>
                <w:color w:val="000000"/>
              </w:rPr>
              <w:t>workshop</w:t>
            </w:r>
            <w:proofErr w:type="spellEnd"/>
            <w:r w:rsidRPr="00E41717">
              <w:rPr>
                <w:rFonts w:ascii="Times New Roman" w:hAnsi="Times New Roman"/>
                <w:color w:val="000000"/>
              </w:rPr>
              <w:t xml:space="preserve"> és kiállítás</w:t>
            </w:r>
          </w:p>
          <w:p w:rsidR="008D136D" w:rsidRPr="00E41717" w:rsidRDefault="00EE6710" w:rsidP="00252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 xml:space="preserve"> Helyszín: Klauzál13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36D" w:rsidRPr="00E41717" w:rsidRDefault="00EE6710" w:rsidP="00252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>0 Ft</w:t>
            </w:r>
          </w:p>
          <w:p w:rsidR="008D136D" w:rsidRPr="00E41717" w:rsidRDefault="00EE6710" w:rsidP="00252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>Forráskimerülés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36D" w:rsidRPr="00E41717" w:rsidRDefault="00EE6710" w:rsidP="00252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71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  <w:p w:rsidR="008D136D" w:rsidRPr="00E41717" w:rsidRDefault="008D136D" w:rsidP="00252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2674" w:rsidTr="00252D24">
        <w:trPr>
          <w:trHeight w:val="1164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36D" w:rsidRPr="00E41717" w:rsidRDefault="00EE6710" w:rsidP="00252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>V4 Zenei Alapítvány, Ny</w:t>
            </w:r>
            <w:r w:rsidR="003A4843">
              <w:rPr>
                <w:rFonts w:ascii="Times New Roman" w:hAnsi="Times New Roman"/>
                <w:color w:val="000000"/>
              </w:rPr>
              <w:t xml:space="preserve">ilvántartási </w:t>
            </w:r>
            <w:r w:rsidRPr="00E41717">
              <w:rPr>
                <w:rFonts w:ascii="Times New Roman" w:hAnsi="Times New Roman"/>
                <w:color w:val="000000"/>
              </w:rPr>
              <w:t>szám</w:t>
            </w:r>
            <w:proofErr w:type="gramStart"/>
            <w:r w:rsidRPr="00E41717">
              <w:rPr>
                <w:rFonts w:ascii="Times New Roman" w:hAnsi="Times New Roman"/>
                <w:color w:val="000000"/>
              </w:rPr>
              <w:t>:</w:t>
            </w:r>
            <w:r w:rsidR="003A4843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E41717">
              <w:rPr>
                <w:rFonts w:ascii="Times New Roman" w:hAnsi="Times New Roman"/>
                <w:color w:val="000000"/>
              </w:rPr>
              <w:t>01-01-0013424</w:t>
            </w:r>
            <w:proofErr w:type="gramEnd"/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36D" w:rsidRPr="00E41717" w:rsidRDefault="00EE6710" w:rsidP="00252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>Dunai Dallamok-Budapest és Pozsony Zenei Utazásai. Helyszín: Csányi5. Időpont:2024.</w:t>
            </w:r>
            <w:r w:rsidR="003A4843">
              <w:rPr>
                <w:rFonts w:ascii="Times New Roman" w:hAnsi="Times New Roman"/>
                <w:color w:val="000000"/>
              </w:rPr>
              <w:t xml:space="preserve"> március </w:t>
            </w:r>
            <w:r w:rsidRPr="00E41717"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36D" w:rsidRPr="00E41717" w:rsidRDefault="00EE6710" w:rsidP="00252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>0 Ft</w:t>
            </w:r>
          </w:p>
          <w:p w:rsidR="008D136D" w:rsidRPr="00E41717" w:rsidRDefault="00EE6710" w:rsidP="00252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>Forráskimerülés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36D" w:rsidRPr="00E41717" w:rsidRDefault="00EE6710" w:rsidP="00252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AE17A8" w:rsidRDefault="00AE17A8" w:rsidP="006C6340">
      <w:pPr>
        <w:rPr>
          <w:rFonts w:ascii="Times New Roman" w:hAnsi="Times New Roman"/>
          <w:sz w:val="24"/>
          <w:szCs w:val="24"/>
        </w:rPr>
      </w:pPr>
    </w:p>
    <w:p w:rsidR="003A4843" w:rsidRPr="003A4843" w:rsidRDefault="003A4843" w:rsidP="003A48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A484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A4843">
        <w:rPr>
          <w:rFonts w:ascii="Times New Roman" w:hAnsi="Times New Roman"/>
          <w:b/>
          <w:bCs/>
          <w:sz w:val="24"/>
          <w:szCs w:val="24"/>
        </w:rPr>
        <w:tab/>
      </w:r>
      <w:r w:rsidRPr="003A4843">
        <w:rPr>
          <w:rFonts w:ascii="Times New Roman" w:hAnsi="Times New Roman"/>
          <w:sz w:val="24"/>
          <w:szCs w:val="24"/>
        </w:rPr>
        <w:t>Niedermüller Péter polgármester</w:t>
      </w:r>
    </w:p>
    <w:p w:rsidR="003A4843" w:rsidRPr="004619FC" w:rsidRDefault="003A4843" w:rsidP="003A4843">
      <w:pPr>
        <w:rPr>
          <w:rFonts w:ascii="Times New Roman" w:hAnsi="Times New Roman"/>
          <w:sz w:val="24"/>
          <w:szCs w:val="24"/>
        </w:rPr>
      </w:pPr>
      <w:r w:rsidRPr="003A484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A4843">
        <w:rPr>
          <w:rFonts w:ascii="Times New Roman" w:hAnsi="Times New Roman"/>
          <w:bCs/>
          <w:sz w:val="24"/>
          <w:szCs w:val="24"/>
        </w:rPr>
        <w:tab/>
        <w:t>2023. december 6.</w:t>
      </w:r>
    </w:p>
    <w:p w:rsidR="003A4843" w:rsidRDefault="003A4843" w:rsidP="006C6340">
      <w:pPr>
        <w:rPr>
          <w:rFonts w:ascii="Times New Roman" w:hAnsi="Times New Roman"/>
          <w:sz w:val="24"/>
          <w:szCs w:val="24"/>
        </w:rPr>
      </w:pPr>
    </w:p>
    <w:p w:rsidR="00FD3C47" w:rsidRDefault="00EE6710" w:rsidP="006C634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2023. </w:t>
      </w:r>
      <w:r w:rsidR="008D136D">
        <w:rPr>
          <w:rFonts w:ascii="Times New Roman" w:hAnsi="Times New Roman"/>
          <w:sz w:val="24"/>
          <w:szCs w:val="24"/>
        </w:rPr>
        <w:t>november 27.</w:t>
      </w:r>
    </w:p>
    <w:p w:rsidR="006C6340" w:rsidRPr="00FD3C47" w:rsidRDefault="00EE6710" w:rsidP="006C6340">
      <w:pPr>
        <w:rPr>
          <w:rFonts w:ascii="Times New Roman" w:hAnsi="Times New Roman"/>
          <w:b/>
          <w:sz w:val="24"/>
          <w:szCs w:val="24"/>
        </w:rPr>
      </w:pPr>
      <w:r w:rsidRPr="00FD3C47">
        <w:rPr>
          <w:rFonts w:ascii="Times New Roman" w:hAnsi="Times New Roman"/>
          <w:b/>
          <w:sz w:val="24"/>
          <w:szCs w:val="24"/>
        </w:rPr>
        <w:tab/>
      </w:r>
      <w:r w:rsidRPr="00FD3C47">
        <w:rPr>
          <w:rFonts w:ascii="Times New Roman" w:hAnsi="Times New Roman"/>
          <w:b/>
          <w:sz w:val="24"/>
          <w:szCs w:val="24"/>
        </w:rPr>
        <w:tab/>
      </w:r>
      <w:r w:rsidRPr="00FD3C47">
        <w:rPr>
          <w:rFonts w:ascii="Times New Roman" w:hAnsi="Times New Roman"/>
          <w:b/>
          <w:sz w:val="24"/>
          <w:szCs w:val="24"/>
        </w:rPr>
        <w:tab/>
      </w:r>
      <w:r w:rsidRPr="00FD3C47">
        <w:rPr>
          <w:rFonts w:ascii="Times New Roman" w:hAnsi="Times New Roman"/>
          <w:b/>
          <w:sz w:val="24"/>
          <w:szCs w:val="24"/>
        </w:rPr>
        <w:tab/>
      </w:r>
    </w:p>
    <w:p w:rsidR="006C6340" w:rsidRPr="00FD3C47" w:rsidRDefault="00EE6710" w:rsidP="006C6340">
      <w:pPr>
        <w:spacing w:after="0" w:line="240" w:lineRule="auto"/>
        <w:ind w:left="5040" w:firstLine="720"/>
        <w:rPr>
          <w:rFonts w:ascii="Times New Roman" w:hAnsi="Times New Roman"/>
          <w:b/>
          <w:sz w:val="24"/>
          <w:szCs w:val="24"/>
        </w:rPr>
      </w:pPr>
      <w:r w:rsidRPr="00FD3C47">
        <w:rPr>
          <w:rFonts w:ascii="Times New Roman" w:hAnsi="Times New Roman"/>
          <w:sz w:val="24"/>
          <w:szCs w:val="24"/>
        </w:rPr>
        <w:t>Niedermüller Péter</w:t>
      </w:r>
    </w:p>
    <w:p w:rsidR="006C6340" w:rsidRPr="00FD3C47" w:rsidRDefault="00EE6710" w:rsidP="006C634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3C47">
        <w:rPr>
          <w:rFonts w:ascii="Times New Roman" w:hAnsi="Times New Roman"/>
          <w:sz w:val="24"/>
          <w:szCs w:val="24"/>
          <w:lang w:val="x-none"/>
        </w:rPr>
        <w:tab/>
      </w:r>
      <w:r w:rsidRPr="00FD3C47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FD3C47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6C6340" w:rsidRPr="00FD3C47" w:rsidRDefault="00EE6710" w:rsidP="006C634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3C47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FD3C47" w:rsidRDefault="00FD3C47" w:rsidP="006C63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C47" w:rsidRDefault="00FD3C47" w:rsidP="00FD3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4843" w:rsidRPr="003A4843" w:rsidRDefault="003A4843" w:rsidP="003A484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4843">
        <w:rPr>
          <w:rFonts w:ascii="Times New Roman" w:hAnsi="Times New Roman"/>
          <w:sz w:val="24"/>
          <w:szCs w:val="24"/>
        </w:rPr>
        <w:t>Előterjesztés mellékletei:</w:t>
      </w:r>
    </w:p>
    <w:p w:rsidR="003A4843" w:rsidRPr="003A4843" w:rsidRDefault="003A4843" w:rsidP="003A4843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A4843">
        <w:rPr>
          <w:rFonts w:ascii="Times New Roman" w:hAnsi="Times New Roman"/>
          <w:sz w:val="24"/>
          <w:szCs w:val="24"/>
        </w:rPr>
        <w:t>1. számú melléklet: Képviselő- testület 312/2023. (X.18.) határozata</w:t>
      </w:r>
    </w:p>
    <w:p w:rsidR="003A4843" w:rsidRPr="003A4843" w:rsidRDefault="003A4843" w:rsidP="003A4843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A4843">
        <w:rPr>
          <w:rFonts w:ascii="Times New Roman" w:hAnsi="Times New Roman"/>
          <w:sz w:val="24"/>
          <w:szCs w:val="24"/>
        </w:rPr>
        <w:t>2. számú melléklet: Pályázati felhívás</w:t>
      </w:r>
    </w:p>
    <w:p w:rsidR="003A4843" w:rsidRPr="003A4843" w:rsidRDefault="003A4843" w:rsidP="003A4843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A4843">
        <w:rPr>
          <w:rFonts w:ascii="Times New Roman" w:hAnsi="Times New Roman"/>
          <w:sz w:val="24"/>
          <w:szCs w:val="24"/>
        </w:rPr>
        <w:t>3. számú melléklet: Projekt javaslatok</w:t>
      </w:r>
    </w:p>
    <w:bookmarkEnd w:id="0"/>
    <w:bookmarkEnd w:id="1"/>
    <w:bookmarkEnd w:id="2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1DD" w:rsidRDefault="00CF21DD">
      <w:pPr>
        <w:spacing w:after="0" w:line="240" w:lineRule="auto"/>
      </w:pPr>
      <w:r>
        <w:separator/>
      </w:r>
    </w:p>
  </w:endnote>
  <w:endnote w:type="continuationSeparator" w:id="0">
    <w:p w:rsidR="00CF21DD" w:rsidRDefault="00CF2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710" w:rsidRPr="001C6C88" w:rsidRDefault="00EE671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8097C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EE6710" w:rsidRDefault="00EE671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1DD" w:rsidRDefault="00CF21DD">
      <w:pPr>
        <w:spacing w:after="0" w:line="240" w:lineRule="auto"/>
      </w:pPr>
      <w:r>
        <w:separator/>
      </w:r>
    </w:p>
  </w:footnote>
  <w:footnote w:type="continuationSeparator" w:id="0">
    <w:p w:rsidR="00CF21DD" w:rsidRDefault="00CF2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7BA039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54A097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5670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CDEB7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FCE7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7C6B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0ED9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F8AA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98E1A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EF6EE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8C2F2AE" w:tentative="1">
      <w:start w:val="1"/>
      <w:numFmt w:val="lowerLetter"/>
      <w:lvlText w:val="%2."/>
      <w:lvlJc w:val="left"/>
      <w:pPr>
        <w:ind w:left="1440" w:hanging="360"/>
      </w:pPr>
    </w:lvl>
    <w:lvl w:ilvl="2" w:tplc="97865B3E" w:tentative="1">
      <w:start w:val="1"/>
      <w:numFmt w:val="lowerRoman"/>
      <w:lvlText w:val="%3."/>
      <w:lvlJc w:val="right"/>
      <w:pPr>
        <w:ind w:left="2160" w:hanging="180"/>
      </w:pPr>
    </w:lvl>
    <w:lvl w:ilvl="3" w:tplc="EB34D82E" w:tentative="1">
      <w:start w:val="1"/>
      <w:numFmt w:val="decimal"/>
      <w:lvlText w:val="%4."/>
      <w:lvlJc w:val="left"/>
      <w:pPr>
        <w:ind w:left="2880" w:hanging="360"/>
      </w:pPr>
    </w:lvl>
    <w:lvl w:ilvl="4" w:tplc="FF84FD8E" w:tentative="1">
      <w:start w:val="1"/>
      <w:numFmt w:val="lowerLetter"/>
      <w:lvlText w:val="%5."/>
      <w:lvlJc w:val="left"/>
      <w:pPr>
        <w:ind w:left="3600" w:hanging="360"/>
      </w:pPr>
    </w:lvl>
    <w:lvl w:ilvl="5" w:tplc="C92408CE" w:tentative="1">
      <w:start w:val="1"/>
      <w:numFmt w:val="lowerRoman"/>
      <w:lvlText w:val="%6."/>
      <w:lvlJc w:val="right"/>
      <w:pPr>
        <w:ind w:left="4320" w:hanging="180"/>
      </w:pPr>
    </w:lvl>
    <w:lvl w:ilvl="6" w:tplc="249026B0" w:tentative="1">
      <w:start w:val="1"/>
      <w:numFmt w:val="decimal"/>
      <w:lvlText w:val="%7."/>
      <w:lvlJc w:val="left"/>
      <w:pPr>
        <w:ind w:left="5040" w:hanging="360"/>
      </w:pPr>
    </w:lvl>
    <w:lvl w:ilvl="7" w:tplc="B97A00C4" w:tentative="1">
      <w:start w:val="1"/>
      <w:numFmt w:val="lowerLetter"/>
      <w:lvlText w:val="%8."/>
      <w:lvlJc w:val="left"/>
      <w:pPr>
        <w:ind w:left="5760" w:hanging="360"/>
      </w:pPr>
    </w:lvl>
    <w:lvl w:ilvl="8" w:tplc="BCAA78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9D680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7622410" w:tentative="1">
      <w:start w:val="1"/>
      <w:numFmt w:val="lowerLetter"/>
      <w:lvlText w:val="%2."/>
      <w:lvlJc w:val="left"/>
      <w:pPr>
        <w:ind w:left="1800" w:hanging="360"/>
      </w:pPr>
    </w:lvl>
    <w:lvl w:ilvl="2" w:tplc="E884BEBC" w:tentative="1">
      <w:start w:val="1"/>
      <w:numFmt w:val="lowerRoman"/>
      <w:lvlText w:val="%3."/>
      <w:lvlJc w:val="right"/>
      <w:pPr>
        <w:ind w:left="2520" w:hanging="180"/>
      </w:pPr>
    </w:lvl>
    <w:lvl w:ilvl="3" w:tplc="B0461A2E" w:tentative="1">
      <w:start w:val="1"/>
      <w:numFmt w:val="decimal"/>
      <w:lvlText w:val="%4."/>
      <w:lvlJc w:val="left"/>
      <w:pPr>
        <w:ind w:left="3240" w:hanging="360"/>
      </w:pPr>
    </w:lvl>
    <w:lvl w:ilvl="4" w:tplc="A2D0B2BA" w:tentative="1">
      <w:start w:val="1"/>
      <w:numFmt w:val="lowerLetter"/>
      <w:lvlText w:val="%5."/>
      <w:lvlJc w:val="left"/>
      <w:pPr>
        <w:ind w:left="3960" w:hanging="360"/>
      </w:pPr>
    </w:lvl>
    <w:lvl w:ilvl="5" w:tplc="FBA0F662" w:tentative="1">
      <w:start w:val="1"/>
      <w:numFmt w:val="lowerRoman"/>
      <w:lvlText w:val="%6."/>
      <w:lvlJc w:val="right"/>
      <w:pPr>
        <w:ind w:left="4680" w:hanging="180"/>
      </w:pPr>
    </w:lvl>
    <w:lvl w:ilvl="6" w:tplc="D7544FF6" w:tentative="1">
      <w:start w:val="1"/>
      <w:numFmt w:val="decimal"/>
      <w:lvlText w:val="%7."/>
      <w:lvlJc w:val="left"/>
      <w:pPr>
        <w:ind w:left="5400" w:hanging="360"/>
      </w:pPr>
    </w:lvl>
    <w:lvl w:ilvl="7" w:tplc="E1F4FE96" w:tentative="1">
      <w:start w:val="1"/>
      <w:numFmt w:val="lowerLetter"/>
      <w:lvlText w:val="%8."/>
      <w:lvlJc w:val="left"/>
      <w:pPr>
        <w:ind w:left="6120" w:hanging="360"/>
      </w:pPr>
    </w:lvl>
    <w:lvl w:ilvl="8" w:tplc="5A282F6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1C6D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1283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62E7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E2C2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9E74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683F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7440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021C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7A9D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81C89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AA8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94FD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5EF8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E2E5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52CB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3A78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81D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82CC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A305C"/>
    <w:multiLevelType w:val="hybridMultilevel"/>
    <w:tmpl w:val="DF12615C"/>
    <w:lvl w:ilvl="0" w:tplc="838296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E6249F5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A727CEE" w:tentative="1">
      <w:start w:val="1"/>
      <w:numFmt w:val="lowerLetter"/>
      <w:lvlText w:val="%2."/>
      <w:lvlJc w:val="left"/>
      <w:pPr>
        <w:ind w:left="1146" w:hanging="360"/>
      </w:pPr>
    </w:lvl>
    <w:lvl w:ilvl="2" w:tplc="5646486C" w:tentative="1">
      <w:start w:val="1"/>
      <w:numFmt w:val="lowerRoman"/>
      <w:lvlText w:val="%3."/>
      <w:lvlJc w:val="right"/>
      <w:pPr>
        <w:ind w:left="1866" w:hanging="180"/>
      </w:pPr>
    </w:lvl>
    <w:lvl w:ilvl="3" w:tplc="B10CA8CC" w:tentative="1">
      <w:start w:val="1"/>
      <w:numFmt w:val="decimal"/>
      <w:lvlText w:val="%4."/>
      <w:lvlJc w:val="left"/>
      <w:pPr>
        <w:ind w:left="2586" w:hanging="360"/>
      </w:pPr>
    </w:lvl>
    <w:lvl w:ilvl="4" w:tplc="22F4504E" w:tentative="1">
      <w:start w:val="1"/>
      <w:numFmt w:val="lowerLetter"/>
      <w:lvlText w:val="%5."/>
      <w:lvlJc w:val="left"/>
      <w:pPr>
        <w:ind w:left="3306" w:hanging="360"/>
      </w:pPr>
    </w:lvl>
    <w:lvl w:ilvl="5" w:tplc="585C3E86" w:tentative="1">
      <w:start w:val="1"/>
      <w:numFmt w:val="lowerRoman"/>
      <w:lvlText w:val="%6."/>
      <w:lvlJc w:val="right"/>
      <w:pPr>
        <w:ind w:left="4026" w:hanging="180"/>
      </w:pPr>
    </w:lvl>
    <w:lvl w:ilvl="6" w:tplc="15163E64" w:tentative="1">
      <w:start w:val="1"/>
      <w:numFmt w:val="decimal"/>
      <w:lvlText w:val="%7."/>
      <w:lvlJc w:val="left"/>
      <w:pPr>
        <w:ind w:left="4746" w:hanging="360"/>
      </w:pPr>
    </w:lvl>
    <w:lvl w:ilvl="7" w:tplc="FB4C30BC" w:tentative="1">
      <w:start w:val="1"/>
      <w:numFmt w:val="lowerLetter"/>
      <w:lvlText w:val="%8."/>
      <w:lvlJc w:val="left"/>
      <w:pPr>
        <w:ind w:left="5466" w:hanging="360"/>
      </w:pPr>
    </w:lvl>
    <w:lvl w:ilvl="8" w:tplc="F72045A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9DB0F4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1C84F5A" w:tentative="1">
      <w:start w:val="1"/>
      <w:numFmt w:val="lowerLetter"/>
      <w:lvlText w:val="%2."/>
      <w:lvlJc w:val="left"/>
      <w:pPr>
        <w:ind w:left="1440" w:hanging="360"/>
      </w:pPr>
    </w:lvl>
    <w:lvl w:ilvl="2" w:tplc="C9428982" w:tentative="1">
      <w:start w:val="1"/>
      <w:numFmt w:val="lowerRoman"/>
      <w:lvlText w:val="%3."/>
      <w:lvlJc w:val="right"/>
      <w:pPr>
        <w:ind w:left="2160" w:hanging="180"/>
      </w:pPr>
    </w:lvl>
    <w:lvl w:ilvl="3" w:tplc="C8948AB4" w:tentative="1">
      <w:start w:val="1"/>
      <w:numFmt w:val="decimal"/>
      <w:lvlText w:val="%4."/>
      <w:lvlJc w:val="left"/>
      <w:pPr>
        <w:ind w:left="2880" w:hanging="360"/>
      </w:pPr>
    </w:lvl>
    <w:lvl w:ilvl="4" w:tplc="8990C48A" w:tentative="1">
      <w:start w:val="1"/>
      <w:numFmt w:val="lowerLetter"/>
      <w:lvlText w:val="%5."/>
      <w:lvlJc w:val="left"/>
      <w:pPr>
        <w:ind w:left="3600" w:hanging="360"/>
      </w:pPr>
    </w:lvl>
    <w:lvl w:ilvl="5" w:tplc="611018B2" w:tentative="1">
      <w:start w:val="1"/>
      <w:numFmt w:val="lowerRoman"/>
      <w:lvlText w:val="%6."/>
      <w:lvlJc w:val="right"/>
      <w:pPr>
        <w:ind w:left="4320" w:hanging="180"/>
      </w:pPr>
    </w:lvl>
    <w:lvl w:ilvl="6" w:tplc="AA147374" w:tentative="1">
      <w:start w:val="1"/>
      <w:numFmt w:val="decimal"/>
      <w:lvlText w:val="%7."/>
      <w:lvlJc w:val="left"/>
      <w:pPr>
        <w:ind w:left="5040" w:hanging="360"/>
      </w:pPr>
    </w:lvl>
    <w:lvl w:ilvl="7" w:tplc="C862F842" w:tentative="1">
      <w:start w:val="1"/>
      <w:numFmt w:val="lowerLetter"/>
      <w:lvlText w:val="%8."/>
      <w:lvlJc w:val="left"/>
      <w:pPr>
        <w:ind w:left="5760" w:hanging="360"/>
      </w:pPr>
    </w:lvl>
    <w:lvl w:ilvl="8" w:tplc="8064F5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ECEAA4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84C75E8">
      <w:start w:val="1"/>
      <w:numFmt w:val="lowerLetter"/>
      <w:lvlText w:val="%2."/>
      <w:lvlJc w:val="left"/>
      <w:pPr>
        <w:ind w:left="1365" w:hanging="360"/>
      </w:pPr>
    </w:lvl>
    <w:lvl w:ilvl="2" w:tplc="E7681CD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208BE90" w:tentative="1">
      <w:start w:val="1"/>
      <w:numFmt w:val="decimal"/>
      <w:lvlText w:val="%4."/>
      <w:lvlJc w:val="left"/>
      <w:pPr>
        <w:ind w:left="2805" w:hanging="360"/>
      </w:pPr>
    </w:lvl>
    <w:lvl w:ilvl="4" w:tplc="1D521A9A" w:tentative="1">
      <w:start w:val="1"/>
      <w:numFmt w:val="lowerLetter"/>
      <w:lvlText w:val="%5."/>
      <w:lvlJc w:val="left"/>
      <w:pPr>
        <w:ind w:left="3525" w:hanging="360"/>
      </w:pPr>
    </w:lvl>
    <w:lvl w:ilvl="5" w:tplc="E3AA9B18" w:tentative="1">
      <w:start w:val="1"/>
      <w:numFmt w:val="lowerRoman"/>
      <w:lvlText w:val="%6."/>
      <w:lvlJc w:val="right"/>
      <w:pPr>
        <w:ind w:left="4245" w:hanging="180"/>
      </w:pPr>
    </w:lvl>
    <w:lvl w:ilvl="6" w:tplc="7BDC0476" w:tentative="1">
      <w:start w:val="1"/>
      <w:numFmt w:val="decimal"/>
      <w:lvlText w:val="%7."/>
      <w:lvlJc w:val="left"/>
      <w:pPr>
        <w:ind w:left="4965" w:hanging="360"/>
      </w:pPr>
    </w:lvl>
    <w:lvl w:ilvl="7" w:tplc="7930B7BA" w:tentative="1">
      <w:start w:val="1"/>
      <w:numFmt w:val="lowerLetter"/>
      <w:lvlText w:val="%8."/>
      <w:lvlJc w:val="left"/>
      <w:pPr>
        <w:ind w:left="5685" w:hanging="360"/>
      </w:pPr>
    </w:lvl>
    <w:lvl w:ilvl="8" w:tplc="CE90095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F169D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BE46B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3E1B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CBED9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4A0D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8AAC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B44F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2E61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8A39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D041B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DEE876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C20D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E2A5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07495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6C54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BC6E1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46D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4809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A3F8E6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E6A88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2A48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65E5E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EA02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8A91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A6F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11EFA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9475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CCECF1AE">
      <w:start w:val="1"/>
      <w:numFmt w:val="upperLetter"/>
      <w:lvlText w:val="%1."/>
      <w:lvlJc w:val="left"/>
      <w:pPr>
        <w:ind w:left="720" w:hanging="360"/>
      </w:pPr>
    </w:lvl>
    <w:lvl w:ilvl="1" w:tplc="5068FCB0" w:tentative="1">
      <w:start w:val="1"/>
      <w:numFmt w:val="lowerLetter"/>
      <w:lvlText w:val="%2."/>
      <w:lvlJc w:val="left"/>
      <w:pPr>
        <w:ind w:left="1440" w:hanging="360"/>
      </w:pPr>
    </w:lvl>
    <w:lvl w:ilvl="2" w:tplc="B36A63BE" w:tentative="1">
      <w:start w:val="1"/>
      <w:numFmt w:val="lowerRoman"/>
      <w:lvlText w:val="%3."/>
      <w:lvlJc w:val="right"/>
      <w:pPr>
        <w:ind w:left="2160" w:hanging="180"/>
      </w:pPr>
    </w:lvl>
    <w:lvl w:ilvl="3" w:tplc="105E34A0" w:tentative="1">
      <w:start w:val="1"/>
      <w:numFmt w:val="decimal"/>
      <w:lvlText w:val="%4."/>
      <w:lvlJc w:val="left"/>
      <w:pPr>
        <w:ind w:left="2880" w:hanging="360"/>
      </w:pPr>
    </w:lvl>
    <w:lvl w:ilvl="4" w:tplc="315054CA" w:tentative="1">
      <w:start w:val="1"/>
      <w:numFmt w:val="lowerLetter"/>
      <w:lvlText w:val="%5."/>
      <w:lvlJc w:val="left"/>
      <w:pPr>
        <w:ind w:left="3600" w:hanging="360"/>
      </w:pPr>
    </w:lvl>
    <w:lvl w:ilvl="5" w:tplc="357645FC" w:tentative="1">
      <w:start w:val="1"/>
      <w:numFmt w:val="lowerRoman"/>
      <w:lvlText w:val="%6."/>
      <w:lvlJc w:val="right"/>
      <w:pPr>
        <w:ind w:left="4320" w:hanging="180"/>
      </w:pPr>
    </w:lvl>
    <w:lvl w:ilvl="6" w:tplc="39E6BC7E" w:tentative="1">
      <w:start w:val="1"/>
      <w:numFmt w:val="decimal"/>
      <w:lvlText w:val="%7."/>
      <w:lvlJc w:val="left"/>
      <w:pPr>
        <w:ind w:left="5040" w:hanging="360"/>
      </w:pPr>
    </w:lvl>
    <w:lvl w:ilvl="7" w:tplc="BBE2493C" w:tentative="1">
      <w:start w:val="1"/>
      <w:numFmt w:val="lowerLetter"/>
      <w:lvlText w:val="%8."/>
      <w:lvlJc w:val="left"/>
      <w:pPr>
        <w:ind w:left="5760" w:hanging="360"/>
      </w:pPr>
    </w:lvl>
    <w:lvl w:ilvl="8" w:tplc="F83248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861A3D1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6D45D3E" w:tentative="1">
      <w:start w:val="1"/>
      <w:numFmt w:val="lowerLetter"/>
      <w:lvlText w:val="%2."/>
      <w:lvlJc w:val="left"/>
      <w:pPr>
        <w:ind w:left="1800" w:hanging="360"/>
      </w:pPr>
    </w:lvl>
    <w:lvl w:ilvl="2" w:tplc="873ED92C" w:tentative="1">
      <w:start w:val="1"/>
      <w:numFmt w:val="lowerRoman"/>
      <w:lvlText w:val="%3."/>
      <w:lvlJc w:val="right"/>
      <w:pPr>
        <w:ind w:left="2520" w:hanging="180"/>
      </w:pPr>
    </w:lvl>
    <w:lvl w:ilvl="3" w:tplc="24FC4DCC" w:tentative="1">
      <w:start w:val="1"/>
      <w:numFmt w:val="decimal"/>
      <w:lvlText w:val="%4."/>
      <w:lvlJc w:val="left"/>
      <w:pPr>
        <w:ind w:left="3240" w:hanging="360"/>
      </w:pPr>
    </w:lvl>
    <w:lvl w:ilvl="4" w:tplc="EB1655F2" w:tentative="1">
      <w:start w:val="1"/>
      <w:numFmt w:val="lowerLetter"/>
      <w:lvlText w:val="%5."/>
      <w:lvlJc w:val="left"/>
      <w:pPr>
        <w:ind w:left="3960" w:hanging="360"/>
      </w:pPr>
    </w:lvl>
    <w:lvl w:ilvl="5" w:tplc="BCC450B6" w:tentative="1">
      <w:start w:val="1"/>
      <w:numFmt w:val="lowerRoman"/>
      <w:lvlText w:val="%6."/>
      <w:lvlJc w:val="right"/>
      <w:pPr>
        <w:ind w:left="4680" w:hanging="180"/>
      </w:pPr>
    </w:lvl>
    <w:lvl w:ilvl="6" w:tplc="C22A74A6" w:tentative="1">
      <w:start w:val="1"/>
      <w:numFmt w:val="decimal"/>
      <w:lvlText w:val="%7."/>
      <w:lvlJc w:val="left"/>
      <w:pPr>
        <w:ind w:left="5400" w:hanging="360"/>
      </w:pPr>
    </w:lvl>
    <w:lvl w:ilvl="7" w:tplc="7E6EA86A" w:tentative="1">
      <w:start w:val="1"/>
      <w:numFmt w:val="lowerLetter"/>
      <w:lvlText w:val="%8."/>
      <w:lvlJc w:val="left"/>
      <w:pPr>
        <w:ind w:left="6120" w:hanging="360"/>
      </w:pPr>
    </w:lvl>
    <w:lvl w:ilvl="8" w:tplc="6FEC34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DBBA27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D1AAF24" w:tentative="1">
      <w:start w:val="1"/>
      <w:numFmt w:val="lowerLetter"/>
      <w:lvlText w:val="%2."/>
      <w:lvlJc w:val="left"/>
      <w:pPr>
        <w:ind w:left="1440" w:hanging="360"/>
      </w:pPr>
    </w:lvl>
    <w:lvl w:ilvl="2" w:tplc="83E44404" w:tentative="1">
      <w:start w:val="1"/>
      <w:numFmt w:val="lowerRoman"/>
      <w:lvlText w:val="%3."/>
      <w:lvlJc w:val="right"/>
      <w:pPr>
        <w:ind w:left="2160" w:hanging="180"/>
      </w:pPr>
    </w:lvl>
    <w:lvl w:ilvl="3" w:tplc="AA6A45A6" w:tentative="1">
      <w:start w:val="1"/>
      <w:numFmt w:val="decimal"/>
      <w:lvlText w:val="%4."/>
      <w:lvlJc w:val="left"/>
      <w:pPr>
        <w:ind w:left="2880" w:hanging="360"/>
      </w:pPr>
    </w:lvl>
    <w:lvl w:ilvl="4" w:tplc="4294ABB6" w:tentative="1">
      <w:start w:val="1"/>
      <w:numFmt w:val="lowerLetter"/>
      <w:lvlText w:val="%5."/>
      <w:lvlJc w:val="left"/>
      <w:pPr>
        <w:ind w:left="3600" w:hanging="360"/>
      </w:pPr>
    </w:lvl>
    <w:lvl w:ilvl="5" w:tplc="DC6C9A7E" w:tentative="1">
      <w:start w:val="1"/>
      <w:numFmt w:val="lowerRoman"/>
      <w:lvlText w:val="%6."/>
      <w:lvlJc w:val="right"/>
      <w:pPr>
        <w:ind w:left="4320" w:hanging="180"/>
      </w:pPr>
    </w:lvl>
    <w:lvl w:ilvl="6" w:tplc="8190F9E6" w:tentative="1">
      <w:start w:val="1"/>
      <w:numFmt w:val="decimal"/>
      <w:lvlText w:val="%7."/>
      <w:lvlJc w:val="left"/>
      <w:pPr>
        <w:ind w:left="5040" w:hanging="360"/>
      </w:pPr>
    </w:lvl>
    <w:lvl w:ilvl="7" w:tplc="701093DE" w:tentative="1">
      <w:start w:val="1"/>
      <w:numFmt w:val="lowerLetter"/>
      <w:lvlText w:val="%8."/>
      <w:lvlJc w:val="left"/>
      <w:pPr>
        <w:ind w:left="5760" w:hanging="360"/>
      </w:pPr>
    </w:lvl>
    <w:lvl w:ilvl="8" w:tplc="34D2E5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5D14382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F448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390923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2AE3E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AB842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3AD5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53CF3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6E4C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A9EA4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730ACE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4CCFD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6002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892EE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CA99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ECDD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A8E9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741A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1039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7CB00B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AF0731E" w:tentative="1">
      <w:start w:val="1"/>
      <w:numFmt w:val="lowerLetter"/>
      <w:lvlText w:val="%2."/>
      <w:lvlJc w:val="left"/>
      <w:pPr>
        <w:ind w:left="1440" w:hanging="360"/>
      </w:pPr>
    </w:lvl>
    <w:lvl w:ilvl="2" w:tplc="B52AA7EC" w:tentative="1">
      <w:start w:val="1"/>
      <w:numFmt w:val="lowerRoman"/>
      <w:lvlText w:val="%3."/>
      <w:lvlJc w:val="right"/>
      <w:pPr>
        <w:ind w:left="2160" w:hanging="180"/>
      </w:pPr>
    </w:lvl>
    <w:lvl w:ilvl="3" w:tplc="92DEC0D8" w:tentative="1">
      <w:start w:val="1"/>
      <w:numFmt w:val="decimal"/>
      <w:lvlText w:val="%4."/>
      <w:lvlJc w:val="left"/>
      <w:pPr>
        <w:ind w:left="2880" w:hanging="360"/>
      </w:pPr>
    </w:lvl>
    <w:lvl w:ilvl="4" w:tplc="A7724E2A" w:tentative="1">
      <w:start w:val="1"/>
      <w:numFmt w:val="lowerLetter"/>
      <w:lvlText w:val="%5."/>
      <w:lvlJc w:val="left"/>
      <w:pPr>
        <w:ind w:left="3600" w:hanging="360"/>
      </w:pPr>
    </w:lvl>
    <w:lvl w:ilvl="5" w:tplc="09D242E2" w:tentative="1">
      <w:start w:val="1"/>
      <w:numFmt w:val="lowerRoman"/>
      <w:lvlText w:val="%6."/>
      <w:lvlJc w:val="right"/>
      <w:pPr>
        <w:ind w:left="4320" w:hanging="180"/>
      </w:pPr>
    </w:lvl>
    <w:lvl w:ilvl="6" w:tplc="476C5C50" w:tentative="1">
      <w:start w:val="1"/>
      <w:numFmt w:val="decimal"/>
      <w:lvlText w:val="%7."/>
      <w:lvlJc w:val="left"/>
      <w:pPr>
        <w:ind w:left="5040" w:hanging="360"/>
      </w:pPr>
    </w:lvl>
    <w:lvl w:ilvl="7" w:tplc="039265E0" w:tentative="1">
      <w:start w:val="1"/>
      <w:numFmt w:val="lowerLetter"/>
      <w:lvlText w:val="%8."/>
      <w:lvlJc w:val="left"/>
      <w:pPr>
        <w:ind w:left="5760" w:hanging="360"/>
      </w:pPr>
    </w:lvl>
    <w:lvl w:ilvl="8" w:tplc="9E3CFA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95211"/>
    <w:multiLevelType w:val="hybridMultilevel"/>
    <w:tmpl w:val="FFFFFFFF"/>
    <w:lvl w:ilvl="0" w:tplc="0BAC0B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3284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1A9F0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D5CBD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43ABD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D029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54C2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5CECA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FA25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21"/>
  </w:num>
  <w:num w:numId="2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4FA2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2674"/>
    <w:rsid w:val="000B4712"/>
    <w:rsid w:val="000B5C82"/>
    <w:rsid w:val="000B78F9"/>
    <w:rsid w:val="000B7E87"/>
    <w:rsid w:val="000C4D03"/>
    <w:rsid w:val="000C5F5D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1BE9"/>
    <w:rsid w:val="001259BE"/>
    <w:rsid w:val="00136AF7"/>
    <w:rsid w:val="0014034B"/>
    <w:rsid w:val="00141233"/>
    <w:rsid w:val="00141FA1"/>
    <w:rsid w:val="00143F49"/>
    <w:rsid w:val="00145A70"/>
    <w:rsid w:val="00145ABA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A7C31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5256"/>
    <w:rsid w:val="00222C09"/>
    <w:rsid w:val="0022513A"/>
    <w:rsid w:val="002349C6"/>
    <w:rsid w:val="00235128"/>
    <w:rsid w:val="0023583D"/>
    <w:rsid w:val="00235AFF"/>
    <w:rsid w:val="002367AC"/>
    <w:rsid w:val="0023798B"/>
    <w:rsid w:val="00237E50"/>
    <w:rsid w:val="002512A5"/>
    <w:rsid w:val="00252D24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4340"/>
    <w:rsid w:val="00290530"/>
    <w:rsid w:val="002913FA"/>
    <w:rsid w:val="00292F0F"/>
    <w:rsid w:val="00293B77"/>
    <w:rsid w:val="002962A9"/>
    <w:rsid w:val="00297ABF"/>
    <w:rsid w:val="002A0776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843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E641E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19FC"/>
    <w:rsid w:val="00462E8A"/>
    <w:rsid w:val="00464C61"/>
    <w:rsid w:val="00467321"/>
    <w:rsid w:val="00467753"/>
    <w:rsid w:val="0047166E"/>
    <w:rsid w:val="00475F46"/>
    <w:rsid w:val="0048045D"/>
    <w:rsid w:val="0048097C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6046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6340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373E"/>
    <w:rsid w:val="00714A84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6BAC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36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66BE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12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3D5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558D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5A64"/>
    <w:rsid w:val="00AC6684"/>
    <w:rsid w:val="00AC7DD3"/>
    <w:rsid w:val="00AD0B7F"/>
    <w:rsid w:val="00AD1759"/>
    <w:rsid w:val="00AD7C40"/>
    <w:rsid w:val="00AE0E95"/>
    <w:rsid w:val="00AE17A8"/>
    <w:rsid w:val="00AE1F28"/>
    <w:rsid w:val="00AE7A03"/>
    <w:rsid w:val="00AE7C3D"/>
    <w:rsid w:val="00AF020C"/>
    <w:rsid w:val="00AF0E45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B95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EC5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1DD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415"/>
    <w:rsid w:val="00D1773C"/>
    <w:rsid w:val="00D21FD9"/>
    <w:rsid w:val="00D245FF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0E6"/>
    <w:rsid w:val="00D533B0"/>
    <w:rsid w:val="00D61BC7"/>
    <w:rsid w:val="00D6348B"/>
    <w:rsid w:val="00D71050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1717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184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1FC1"/>
    <w:rsid w:val="00EE2CF1"/>
    <w:rsid w:val="00EE4115"/>
    <w:rsid w:val="00EE4504"/>
    <w:rsid w:val="00EE6710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E96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47"/>
    <w:rsid w:val="00FD3CE1"/>
    <w:rsid w:val="00FD4AB7"/>
    <w:rsid w:val="00FD4CEC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E7F3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E7F3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E7F3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E7F3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E7F3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E7F3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E7F3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E7F3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448E5"/>
    <w:rsid w:val="005C29E7"/>
    <w:rsid w:val="005E7F3E"/>
    <w:rsid w:val="006509A0"/>
    <w:rsid w:val="00793CD7"/>
    <w:rsid w:val="00857BC2"/>
    <w:rsid w:val="00B6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E7F3E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DD6848E02D0141699488CA2D9ECBFF31">
    <w:name w:val="DD6848E02D0141699488CA2D9ECBFF31"/>
    <w:rsid w:val="005E7F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4CEE5-7171-4237-B1CC-A0942E7F1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6</Pages>
  <Words>1189</Words>
  <Characters>8207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dr. Nagy Erika</cp:lastModifiedBy>
  <cp:revision>6</cp:revision>
  <cp:lastPrinted>2015-06-19T08:32:00Z</cp:lastPrinted>
  <dcterms:created xsi:type="dcterms:W3CDTF">2022-09-21T10:19:00Z</dcterms:created>
  <dcterms:modified xsi:type="dcterms:W3CDTF">2023-11-29T16:40:00Z</dcterms:modified>
</cp:coreProperties>
</file>